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0B1EA" w14:textId="77777777" w:rsidR="00CC2C40" w:rsidRPr="0021057A" w:rsidRDefault="00CC2C40" w:rsidP="00A40CD9">
      <w:pPr>
        <w:spacing w:after="0" w:line="240" w:lineRule="auto"/>
        <w:ind w:left="2160" w:firstLine="720"/>
        <w:rPr>
          <w:b/>
          <w:sz w:val="24"/>
          <w:szCs w:val="24"/>
        </w:rPr>
      </w:pPr>
      <w:r w:rsidRPr="0021057A">
        <w:rPr>
          <w:b/>
          <w:sz w:val="24"/>
          <w:szCs w:val="24"/>
        </w:rPr>
        <w:t>Town of Goshen-Board of Fire Commissioners</w:t>
      </w:r>
    </w:p>
    <w:p w14:paraId="732663AD" w14:textId="77777777" w:rsidR="00513EE0" w:rsidRDefault="00DB4351" w:rsidP="00513EE0">
      <w:pPr>
        <w:spacing w:after="0" w:line="240" w:lineRule="auto"/>
        <w:jc w:val="center"/>
        <w:rPr>
          <w:b/>
          <w:sz w:val="24"/>
          <w:szCs w:val="24"/>
        </w:rPr>
      </w:pPr>
      <w:r>
        <w:rPr>
          <w:b/>
          <w:sz w:val="24"/>
          <w:szCs w:val="24"/>
        </w:rPr>
        <w:t>Regular</w:t>
      </w:r>
      <w:r w:rsidR="00CC2C40" w:rsidRPr="0021057A">
        <w:rPr>
          <w:b/>
          <w:sz w:val="24"/>
          <w:szCs w:val="24"/>
        </w:rPr>
        <w:t xml:space="preserve"> Meeting-</w:t>
      </w:r>
      <w:r w:rsidR="00513EE0">
        <w:rPr>
          <w:b/>
          <w:sz w:val="24"/>
          <w:szCs w:val="24"/>
        </w:rPr>
        <w:t>Via Zoom</w:t>
      </w:r>
    </w:p>
    <w:p w14:paraId="22CAE5DA" w14:textId="4220D706" w:rsidR="00CC2C40" w:rsidRPr="0021057A" w:rsidRDefault="00DB4351" w:rsidP="00513EE0">
      <w:pPr>
        <w:spacing w:after="0" w:line="240" w:lineRule="auto"/>
        <w:jc w:val="center"/>
        <w:rPr>
          <w:b/>
          <w:sz w:val="24"/>
          <w:szCs w:val="24"/>
        </w:rPr>
      </w:pPr>
      <w:r>
        <w:rPr>
          <w:b/>
          <w:sz w:val="24"/>
          <w:szCs w:val="24"/>
        </w:rPr>
        <w:t xml:space="preserve">Wednesday, </w:t>
      </w:r>
      <w:r w:rsidR="009E543B">
        <w:rPr>
          <w:b/>
          <w:sz w:val="24"/>
          <w:szCs w:val="24"/>
        </w:rPr>
        <w:t>Ju</w:t>
      </w:r>
      <w:r w:rsidR="005E3E01">
        <w:rPr>
          <w:b/>
          <w:sz w:val="24"/>
          <w:szCs w:val="24"/>
        </w:rPr>
        <w:t>ly 1</w:t>
      </w:r>
      <w:r>
        <w:rPr>
          <w:b/>
          <w:sz w:val="24"/>
          <w:szCs w:val="24"/>
        </w:rPr>
        <w:t>, 2020 7</w:t>
      </w:r>
      <w:r w:rsidR="00513EE0">
        <w:rPr>
          <w:b/>
          <w:sz w:val="24"/>
          <w:szCs w:val="24"/>
        </w:rPr>
        <w:t>:00</w:t>
      </w:r>
      <w:r w:rsidR="00CC2C40" w:rsidRPr="0021057A">
        <w:rPr>
          <w:b/>
          <w:sz w:val="24"/>
          <w:szCs w:val="24"/>
        </w:rPr>
        <w:t>PM</w:t>
      </w:r>
    </w:p>
    <w:p w14:paraId="5CE0955D" w14:textId="77777777" w:rsidR="00975568" w:rsidRPr="0021057A" w:rsidRDefault="00975568" w:rsidP="00930F9D">
      <w:pPr>
        <w:spacing w:after="0" w:line="240" w:lineRule="auto"/>
        <w:jc w:val="center"/>
        <w:rPr>
          <w:b/>
          <w:sz w:val="24"/>
          <w:szCs w:val="24"/>
        </w:rPr>
      </w:pPr>
    </w:p>
    <w:p w14:paraId="00E5CC90" w14:textId="396FB50D" w:rsidR="005E3E01" w:rsidRDefault="00CC2C40" w:rsidP="0047356A">
      <w:pPr>
        <w:rPr>
          <w:sz w:val="24"/>
          <w:szCs w:val="24"/>
        </w:rPr>
      </w:pPr>
      <w:r w:rsidRPr="0021057A">
        <w:rPr>
          <w:b/>
          <w:sz w:val="24"/>
          <w:szCs w:val="24"/>
        </w:rPr>
        <w:t>Present:</w:t>
      </w:r>
      <w:r w:rsidR="002C08DA" w:rsidRPr="0021057A">
        <w:rPr>
          <w:sz w:val="24"/>
          <w:szCs w:val="24"/>
        </w:rPr>
        <w:t xml:space="preserve"> </w:t>
      </w:r>
      <w:r w:rsidR="00647277">
        <w:rPr>
          <w:sz w:val="24"/>
          <w:szCs w:val="24"/>
        </w:rPr>
        <w:t xml:space="preserve"> </w:t>
      </w:r>
      <w:r w:rsidR="0047356A" w:rsidRPr="0047356A">
        <w:rPr>
          <w:sz w:val="24"/>
          <w:szCs w:val="24"/>
        </w:rPr>
        <w:t xml:space="preserve"> </w:t>
      </w:r>
      <w:r w:rsidR="00A305D0">
        <w:rPr>
          <w:sz w:val="24"/>
          <w:szCs w:val="24"/>
        </w:rPr>
        <w:t>Commissioners</w:t>
      </w:r>
      <w:r w:rsidR="00884431">
        <w:rPr>
          <w:sz w:val="24"/>
          <w:szCs w:val="24"/>
        </w:rPr>
        <w:t xml:space="preserve"> </w:t>
      </w:r>
      <w:r w:rsidR="00A67524">
        <w:rPr>
          <w:sz w:val="24"/>
          <w:szCs w:val="24"/>
        </w:rPr>
        <w:t xml:space="preserve">William Lane, </w:t>
      </w:r>
      <w:r w:rsidR="00884431">
        <w:rPr>
          <w:sz w:val="24"/>
          <w:szCs w:val="24"/>
        </w:rPr>
        <w:t>Donald Sage</w:t>
      </w:r>
      <w:r w:rsidR="00F5537A">
        <w:rPr>
          <w:sz w:val="24"/>
          <w:szCs w:val="24"/>
        </w:rPr>
        <w:t xml:space="preserve">, </w:t>
      </w:r>
      <w:r w:rsidR="009E3C9F">
        <w:rPr>
          <w:sz w:val="24"/>
          <w:szCs w:val="24"/>
        </w:rPr>
        <w:t>Tony Damiani</w:t>
      </w:r>
    </w:p>
    <w:p w14:paraId="2ECF0154" w14:textId="2B8571E9" w:rsidR="0047356A" w:rsidRDefault="005E3E01" w:rsidP="0047356A">
      <w:pPr>
        <w:rPr>
          <w:sz w:val="24"/>
          <w:szCs w:val="24"/>
        </w:rPr>
      </w:pPr>
      <w:r w:rsidRPr="005E3E01">
        <w:rPr>
          <w:b/>
          <w:sz w:val="24"/>
          <w:szCs w:val="24"/>
        </w:rPr>
        <w:t>Excused</w:t>
      </w:r>
      <w:r>
        <w:rPr>
          <w:sz w:val="24"/>
          <w:szCs w:val="24"/>
        </w:rPr>
        <w:t xml:space="preserve">:  </w:t>
      </w:r>
      <w:r w:rsidR="00DB4351">
        <w:rPr>
          <w:sz w:val="24"/>
          <w:szCs w:val="24"/>
        </w:rPr>
        <w:t>Alternate Melissa Foster</w:t>
      </w:r>
    </w:p>
    <w:p w14:paraId="1D3461DD" w14:textId="4A4D680D" w:rsidR="002663E6" w:rsidRPr="005B4101" w:rsidRDefault="002663E6" w:rsidP="0047356A">
      <w:pPr>
        <w:rPr>
          <w:sz w:val="24"/>
          <w:szCs w:val="24"/>
        </w:rPr>
      </w:pPr>
      <w:r w:rsidRPr="002663E6">
        <w:rPr>
          <w:b/>
          <w:bCs/>
          <w:sz w:val="24"/>
          <w:szCs w:val="24"/>
        </w:rPr>
        <w:t>Others</w:t>
      </w:r>
      <w:r w:rsidR="009E543B">
        <w:rPr>
          <w:sz w:val="24"/>
          <w:szCs w:val="24"/>
        </w:rPr>
        <w:t>:  Chief Barry Hall</w:t>
      </w:r>
    </w:p>
    <w:p w14:paraId="5672C69C" w14:textId="77777777" w:rsidR="00513EE0" w:rsidRDefault="00DE1DF1" w:rsidP="00865206">
      <w:pPr>
        <w:rPr>
          <w:sz w:val="24"/>
          <w:szCs w:val="24"/>
        </w:rPr>
      </w:pPr>
      <w:r w:rsidRPr="0021057A">
        <w:rPr>
          <w:b/>
          <w:sz w:val="24"/>
          <w:szCs w:val="24"/>
        </w:rPr>
        <w:t xml:space="preserve">Call Meeting to Order:  </w:t>
      </w:r>
      <w:r w:rsidR="00A67524">
        <w:rPr>
          <w:sz w:val="24"/>
          <w:szCs w:val="24"/>
        </w:rPr>
        <w:t>William Lane</w:t>
      </w:r>
      <w:r w:rsidRPr="0021057A">
        <w:rPr>
          <w:sz w:val="24"/>
          <w:szCs w:val="24"/>
        </w:rPr>
        <w:t xml:space="preserve"> </w:t>
      </w:r>
      <w:r w:rsidR="00CC2C40" w:rsidRPr="0021057A">
        <w:rPr>
          <w:sz w:val="24"/>
          <w:szCs w:val="24"/>
        </w:rPr>
        <w:t>cal</w:t>
      </w:r>
      <w:r w:rsidR="008F793C" w:rsidRPr="0021057A">
        <w:rPr>
          <w:sz w:val="24"/>
          <w:szCs w:val="24"/>
        </w:rPr>
        <w:t xml:space="preserve">led the meeting to order at </w:t>
      </w:r>
      <w:r w:rsidR="00DB4351">
        <w:rPr>
          <w:sz w:val="24"/>
          <w:szCs w:val="24"/>
        </w:rPr>
        <w:t>7</w:t>
      </w:r>
      <w:r w:rsidR="008F793C" w:rsidRPr="0021057A">
        <w:rPr>
          <w:sz w:val="24"/>
          <w:szCs w:val="24"/>
        </w:rPr>
        <w:t>:0</w:t>
      </w:r>
      <w:r w:rsidR="00513EE0">
        <w:rPr>
          <w:sz w:val="24"/>
          <w:szCs w:val="24"/>
        </w:rPr>
        <w:t>0</w:t>
      </w:r>
      <w:r w:rsidR="00F71426">
        <w:rPr>
          <w:sz w:val="24"/>
          <w:szCs w:val="24"/>
        </w:rPr>
        <w:t>PM</w:t>
      </w:r>
      <w:r w:rsidR="00BF4C34">
        <w:rPr>
          <w:sz w:val="24"/>
          <w:szCs w:val="24"/>
        </w:rPr>
        <w:t>.</w:t>
      </w:r>
      <w:r w:rsidR="00A305D0">
        <w:rPr>
          <w:sz w:val="24"/>
          <w:szCs w:val="24"/>
        </w:rPr>
        <w:t xml:space="preserve"> </w:t>
      </w:r>
    </w:p>
    <w:p w14:paraId="0C3A3960" w14:textId="0E761357" w:rsidR="00CC2C40" w:rsidRDefault="00CC2C40" w:rsidP="00CC2C40">
      <w:pPr>
        <w:rPr>
          <w:sz w:val="24"/>
          <w:szCs w:val="24"/>
        </w:rPr>
      </w:pPr>
      <w:r w:rsidRPr="0021057A">
        <w:rPr>
          <w:b/>
          <w:sz w:val="24"/>
          <w:szCs w:val="24"/>
        </w:rPr>
        <w:t>Reading of the Minutes</w:t>
      </w:r>
      <w:r w:rsidRPr="0021057A">
        <w:rPr>
          <w:sz w:val="24"/>
          <w:szCs w:val="24"/>
        </w:rPr>
        <w:t xml:space="preserve">:  The Commissioners </w:t>
      </w:r>
      <w:r w:rsidR="005E3E01">
        <w:rPr>
          <w:sz w:val="24"/>
          <w:szCs w:val="24"/>
        </w:rPr>
        <w:t>read the minutes from the June 3</w:t>
      </w:r>
      <w:r w:rsidR="00513EE0">
        <w:rPr>
          <w:sz w:val="24"/>
          <w:szCs w:val="24"/>
        </w:rPr>
        <w:t>, 2020</w:t>
      </w:r>
      <w:r w:rsidR="00726F36" w:rsidRPr="0021057A">
        <w:rPr>
          <w:sz w:val="24"/>
          <w:szCs w:val="24"/>
        </w:rPr>
        <w:t xml:space="preserve"> </w:t>
      </w:r>
      <w:r w:rsidR="00F5537A">
        <w:rPr>
          <w:sz w:val="24"/>
          <w:szCs w:val="24"/>
        </w:rPr>
        <w:t>meeting</w:t>
      </w:r>
    </w:p>
    <w:p w14:paraId="30B7BE2A" w14:textId="202A526D" w:rsidR="0058629D" w:rsidRDefault="0058629D" w:rsidP="00CC2C40">
      <w:pPr>
        <w:rPr>
          <w:sz w:val="24"/>
          <w:szCs w:val="24"/>
        </w:rPr>
      </w:pPr>
      <w:r w:rsidRPr="0058629D">
        <w:rPr>
          <w:b/>
          <w:sz w:val="24"/>
          <w:szCs w:val="24"/>
        </w:rPr>
        <w:t>IN A MOTION</w:t>
      </w:r>
      <w:r>
        <w:rPr>
          <w:sz w:val="24"/>
          <w:szCs w:val="24"/>
        </w:rPr>
        <w:t xml:space="preserve"> made by </w:t>
      </w:r>
      <w:r w:rsidR="007D1FF1">
        <w:rPr>
          <w:sz w:val="24"/>
          <w:szCs w:val="24"/>
        </w:rPr>
        <w:t xml:space="preserve">Don Sage </w:t>
      </w:r>
      <w:r>
        <w:rPr>
          <w:sz w:val="24"/>
          <w:szCs w:val="24"/>
        </w:rPr>
        <w:t>and seconded by</w:t>
      </w:r>
      <w:r w:rsidR="007D1FF1" w:rsidRPr="007D1FF1">
        <w:rPr>
          <w:sz w:val="24"/>
          <w:szCs w:val="24"/>
        </w:rPr>
        <w:t xml:space="preserve"> </w:t>
      </w:r>
      <w:r w:rsidR="007D1FF1">
        <w:rPr>
          <w:sz w:val="24"/>
          <w:szCs w:val="24"/>
        </w:rPr>
        <w:t>Tony Damiani</w:t>
      </w:r>
      <w:r>
        <w:rPr>
          <w:sz w:val="24"/>
          <w:szCs w:val="24"/>
        </w:rPr>
        <w:t xml:space="preserve"> it was </w:t>
      </w:r>
      <w:r w:rsidRPr="0058629D">
        <w:rPr>
          <w:b/>
          <w:sz w:val="24"/>
          <w:szCs w:val="24"/>
        </w:rPr>
        <w:t>VOTED</w:t>
      </w:r>
      <w:r>
        <w:rPr>
          <w:sz w:val="24"/>
          <w:szCs w:val="24"/>
        </w:rPr>
        <w:t xml:space="preserve"> to </w:t>
      </w:r>
      <w:r w:rsidR="003D07AC">
        <w:rPr>
          <w:sz w:val="24"/>
          <w:szCs w:val="24"/>
        </w:rPr>
        <w:t>accept</w:t>
      </w:r>
      <w:r w:rsidR="006C1A51">
        <w:rPr>
          <w:sz w:val="24"/>
          <w:szCs w:val="24"/>
        </w:rPr>
        <w:t xml:space="preserve"> the minutes of the </w:t>
      </w:r>
      <w:r w:rsidR="005E3E01">
        <w:rPr>
          <w:sz w:val="24"/>
          <w:szCs w:val="24"/>
        </w:rPr>
        <w:t>June 3</w:t>
      </w:r>
      <w:r w:rsidR="00513EE0">
        <w:rPr>
          <w:sz w:val="24"/>
          <w:szCs w:val="24"/>
        </w:rPr>
        <w:t>, 2020</w:t>
      </w:r>
      <w:r w:rsidR="007D1FF1">
        <w:rPr>
          <w:sz w:val="24"/>
          <w:szCs w:val="24"/>
        </w:rPr>
        <w:t xml:space="preserve"> </w:t>
      </w:r>
      <w:r w:rsidR="005E3E01">
        <w:rPr>
          <w:sz w:val="24"/>
          <w:szCs w:val="24"/>
        </w:rPr>
        <w:t xml:space="preserve">meeting with one correction noted. Under Old Business, second sentence, “There are there are” should read “There are”. </w:t>
      </w:r>
      <w:r w:rsidR="002C0398">
        <w:rPr>
          <w:sz w:val="24"/>
          <w:szCs w:val="24"/>
        </w:rPr>
        <w:t xml:space="preserve"> Motion carried.</w:t>
      </w:r>
    </w:p>
    <w:p w14:paraId="7317CB61" w14:textId="3C1724E2" w:rsidR="00BC61D1" w:rsidRDefault="00BC61D1" w:rsidP="00BC61D1">
      <w:pPr>
        <w:rPr>
          <w:sz w:val="24"/>
          <w:szCs w:val="24"/>
        </w:rPr>
      </w:pPr>
      <w:r w:rsidRPr="0021057A">
        <w:rPr>
          <w:b/>
          <w:sz w:val="24"/>
          <w:szCs w:val="24"/>
        </w:rPr>
        <w:t>Fire Chief’s report</w:t>
      </w:r>
      <w:r>
        <w:rPr>
          <w:sz w:val="24"/>
          <w:szCs w:val="24"/>
        </w:rPr>
        <w:t>:</w:t>
      </w:r>
      <w:r w:rsidRPr="0021057A">
        <w:rPr>
          <w:sz w:val="24"/>
          <w:szCs w:val="24"/>
        </w:rPr>
        <w:t xml:space="preserve"> </w:t>
      </w:r>
      <w:r>
        <w:rPr>
          <w:sz w:val="24"/>
          <w:szCs w:val="24"/>
        </w:rPr>
        <w:t xml:space="preserve"> The Company responded to </w:t>
      </w:r>
      <w:r w:rsidR="001367DF">
        <w:rPr>
          <w:sz w:val="24"/>
          <w:szCs w:val="24"/>
        </w:rPr>
        <w:t>16</w:t>
      </w:r>
      <w:r>
        <w:rPr>
          <w:sz w:val="24"/>
          <w:szCs w:val="24"/>
        </w:rPr>
        <w:t xml:space="preserve"> calls in </w:t>
      </w:r>
      <w:r w:rsidR="00C22F02">
        <w:rPr>
          <w:sz w:val="24"/>
          <w:szCs w:val="24"/>
        </w:rPr>
        <w:t>June</w:t>
      </w:r>
      <w:r>
        <w:rPr>
          <w:sz w:val="24"/>
          <w:szCs w:val="24"/>
        </w:rPr>
        <w:t xml:space="preserve">. </w:t>
      </w:r>
      <w:r w:rsidR="001367DF">
        <w:rPr>
          <w:sz w:val="24"/>
          <w:szCs w:val="24"/>
        </w:rPr>
        <w:t>10</w:t>
      </w:r>
      <w:r>
        <w:rPr>
          <w:sz w:val="24"/>
          <w:szCs w:val="24"/>
        </w:rPr>
        <w:t xml:space="preserve"> EMS, 1 Dive team</w:t>
      </w:r>
      <w:r w:rsidR="001367DF">
        <w:rPr>
          <w:sz w:val="24"/>
          <w:szCs w:val="24"/>
        </w:rPr>
        <w:t xml:space="preserve"> to Sherman, and 5 fire.</w:t>
      </w:r>
      <w:r w:rsidR="0054083F">
        <w:rPr>
          <w:sz w:val="24"/>
          <w:szCs w:val="24"/>
        </w:rPr>
        <w:t xml:space="preserve">  It has been a slow month for calls.</w:t>
      </w:r>
    </w:p>
    <w:p w14:paraId="72E235C8" w14:textId="5EEEC26C" w:rsidR="00BC61D1" w:rsidRDefault="001367DF" w:rsidP="00BC61D1">
      <w:pPr>
        <w:rPr>
          <w:sz w:val="24"/>
          <w:szCs w:val="24"/>
        </w:rPr>
      </w:pPr>
      <w:r>
        <w:rPr>
          <w:sz w:val="24"/>
          <w:szCs w:val="24"/>
        </w:rPr>
        <w:t>An update on the Covid-19 virus</w:t>
      </w:r>
      <w:r w:rsidR="00C22F02">
        <w:rPr>
          <w:sz w:val="24"/>
          <w:szCs w:val="24"/>
        </w:rPr>
        <w:t>;</w:t>
      </w:r>
      <w:r>
        <w:rPr>
          <w:sz w:val="24"/>
          <w:szCs w:val="24"/>
        </w:rPr>
        <w:t xml:space="preserve"> in Town there are currently no new positive cases reported in almost 2 weeks. There is also a small amount of cases left in the local hospitals.</w:t>
      </w:r>
    </w:p>
    <w:p w14:paraId="725509FE" w14:textId="0AA21DF4" w:rsidR="00480ADF" w:rsidRDefault="001367DF" w:rsidP="00BC61D1">
      <w:pPr>
        <w:rPr>
          <w:sz w:val="24"/>
          <w:szCs w:val="24"/>
        </w:rPr>
      </w:pPr>
      <w:r>
        <w:rPr>
          <w:sz w:val="24"/>
          <w:szCs w:val="24"/>
        </w:rPr>
        <w:t xml:space="preserve">PPE:  Barry continues to go to the Goshen Fair Grounds to pick up PPE for the Town to distribute and Erin goes to Bethlehem to pick up PPE to supply our EMS service.  We are stockpiling at this point </w:t>
      </w:r>
      <w:r w:rsidR="0054083F">
        <w:rPr>
          <w:sz w:val="24"/>
          <w:szCs w:val="24"/>
        </w:rPr>
        <w:t xml:space="preserve">so that we are prepared if there is a sudden increase in cases again. </w:t>
      </w:r>
    </w:p>
    <w:p w14:paraId="53364C02" w14:textId="7E1B3893" w:rsidR="0054083F" w:rsidRDefault="0054083F" w:rsidP="00BC61D1">
      <w:pPr>
        <w:rPr>
          <w:sz w:val="24"/>
          <w:szCs w:val="24"/>
        </w:rPr>
      </w:pPr>
      <w:r>
        <w:rPr>
          <w:sz w:val="24"/>
          <w:szCs w:val="24"/>
        </w:rPr>
        <w:t>Barry and Bill Lane talked about the LEMSP (Local Emergency Medical Service Plan).  This is a plan that Bob Valentine had asked Bill Lane</w:t>
      </w:r>
      <w:r w:rsidR="00C22F02">
        <w:rPr>
          <w:sz w:val="24"/>
          <w:szCs w:val="24"/>
        </w:rPr>
        <w:t xml:space="preserve"> and Barry Hall</w:t>
      </w:r>
      <w:r>
        <w:rPr>
          <w:sz w:val="24"/>
          <w:szCs w:val="24"/>
        </w:rPr>
        <w:t xml:space="preserve"> to help with a couple years ago for the State.  The State is now asking for amendments to plan.  The plan </w:t>
      </w:r>
      <w:r w:rsidR="00C22F02">
        <w:rPr>
          <w:sz w:val="24"/>
          <w:szCs w:val="24"/>
        </w:rPr>
        <w:t>is</w:t>
      </w:r>
      <w:r>
        <w:rPr>
          <w:sz w:val="24"/>
          <w:szCs w:val="24"/>
        </w:rPr>
        <w:t xml:space="preserve"> for the Town not e</w:t>
      </w:r>
      <w:r w:rsidR="00C22F02">
        <w:rPr>
          <w:sz w:val="24"/>
          <w:szCs w:val="24"/>
        </w:rPr>
        <w:t>xclusively for the Fire Company and</w:t>
      </w:r>
      <w:r>
        <w:rPr>
          <w:sz w:val="24"/>
          <w:szCs w:val="24"/>
        </w:rPr>
        <w:t xml:space="preserve"> is a State mandated plan. </w:t>
      </w:r>
      <w:r w:rsidR="00C22F02">
        <w:rPr>
          <w:sz w:val="24"/>
          <w:szCs w:val="24"/>
        </w:rPr>
        <w:t xml:space="preserve"> Barry and Bill were originally involved to help</w:t>
      </w:r>
      <w:r>
        <w:rPr>
          <w:sz w:val="24"/>
          <w:szCs w:val="24"/>
        </w:rPr>
        <w:t xml:space="preserve"> compil</w:t>
      </w:r>
      <w:r w:rsidR="00C22F02">
        <w:rPr>
          <w:sz w:val="24"/>
          <w:szCs w:val="24"/>
        </w:rPr>
        <w:t>e</w:t>
      </w:r>
      <w:r>
        <w:rPr>
          <w:sz w:val="24"/>
          <w:szCs w:val="24"/>
        </w:rPr>
        <w:t xml:space="preserve"> the information for the  fire protection and rescue services and all the mutual aide agreements with surrounding towns</w:t>
      </w:r>
      <w:r w:rsidR="00C22F02">
        <w:rPr>
          <w:sz w:val="24"/>
          <w:szCs w:val="24"/>
        </w:rPr>
        <w:t xml:space="preserve"> that</w:t>
      </w:r>
      <w:r>
        <w:rPr>
          <w:sz w:val="24"/>
          <w:szCs w:val="24"/>
        </w:rPr>
        <w:t xml:space="preserve"> are covered in the plan.  </w:t>
      </w:r>
    </w:p>
    <w:p w14:paraId="057560E4" w14:textId="2C302141" w:rsidR="0054083F" w:rsidRDefault="0054083F" w:rsidP="00BC61D1">
      <w:pPr>
        <w:rPr>
          <w:sz w:val="24"/>
          <w:szCs w:val="24"/>
        </w:rPr>
      </w:pPr>
      <w:r>
        <w:rPr>
          <w:sz w:val="24"/>
          <w:szCs w:val="24"/>
        </w:rPr>
        <w:t xml:space="preserve">At the Board of Finance meeting in June, the </w:t>
      </w:r>
      <w:r w:rsidR="00EC7EA4">
        <w:rPr>
          <w:sz w:val="24"/>
          <w:szCs w:val="24"/>
        </w:rPr>
        <w:t>First Selectma</w:t>
      </w:r>
      <w:r>
        <w:rPr>
          <w:sz w:val="24"/>
          <w:szCs w:val="24"/>
        </w:rPr>
        <w:t xml:space="preserve">n mentioned that they are starting to get together all the Covid related expenses because they are going to try to get reimbursement of up to 75% from FEMA or the State of CT.  Because the Company is volunteer, Bill asked Barry if man hours could be counted as an expense. Don Sage mentioned there may be a way to compute volunteer man hours. Barry said they may compute truck hours related to Covid.  The LCD report could help with </w:t>
      </w:r>
      <w:r w:rsidR="00EC7EA4">
        <w:rPr>
          <w:sz w:val="24"/>
          <w:szCs w:val="24"/>
        </w:rPr>
        <w:t>reporting man hours and Erin documented ambulance clean up after every call as Covid and notated items purchased for the Protection and Rescue services as Covid as it applied.</w:t>
      </w:r>
    </w:p>
    <w:p w14:paraId="05A99F0D" w14:textId="77777777" w:rsidR="00BC61D1" w:rsidRDefault="00BC61D1" w:rsidP="00BC61D1">
      <w:pPr>
        <w:rPr>
          <w:sz w:val="24"/>
          <w:szCs w:val="24"/>
        </w:rPr>
      </w:pPr>
      <w:r>
        <w:rPr>
          <w:sz w:val="24"/>
          <w:szCs w:val="24"/>
        </w:rPr>
        <w:t>IN A MOTION by Tony Damiani and seconded by Don Sage it was VOTED to accept the Chief’s report. Motion carries.</w:t>
      </w:r>
    </w:p>
    <w:p w14:paraId="2C6B14A5" w14:textId="0C7E9068" w:rsidR="00480ADF" w:rsidRDefault="00480ADF" w:rsidP="00BC61D1">
      <w:pPr>
        <w:rPr>
          <w:sz w:val="24"/>
          <w:szCs w:val="24"/>
        </w:rPr>
      </w:pPr>
      <w:r w:rsidRPr="0021057A">
        <w:rPr>
          <w:b/>
          <w:sz w:val="24"/>
          <w:szCs w:val="24"/>
        </w:rPr>
        <w:t>Correspondence</w:t>
      </w:r>
      <w:r>
        <w:rPr>
          <w:sz w:val="24"/>
          <w:szCs w:val="24"/>
        </w:rPr>
        <w:t>:  None</w:t>
      </w:r>
    </w:p>
    <w:p w14:paraId="165D268F" w14:textId="77777777" w:rsidR="00EC7EA4" w:rsidRDefault="00EC7EA4" w:rsidP="00EC7EA4">
      <w:pPr>
        <w:spacing w:after="0" w:line="240" w:lineRule="auto"/>
        <w:rPr>
          <w:b/>
          <w:sz w:val="24"/>
          <w:szCs w:val="24"/>
        </w:rPr>
      </w:pPr>
      <w:r>
        <w:rPr>
          <w:b/>
          <w:sz w:val="24"/>
          <w:szCs w:val="24"/>
        </w:rPr>
        <w:lastRenderedPageBreak/>
        <w:t>Board of Fire Commissioners</w:t>
      </w:r>
    </w:p>
    <w:p w14:paraId="0E9CF652" w14:textId="5C8EE362" w:rsidR="00EC7EA4" w:rsidRPr="0021057A" w:rsidRDefault="00EC7EA4" w:rsidP="00EC7EA4">
      <w:pPr>
        <w:spacing w:after="0" w:line="240" w:lineRule="auto"/>
        <w:rPr>
          <w:b/>
          <w:sz w:val="24"/>
          <w:szCs w:val="24"/>
        </w:rPr>
      </w:pPr>
      <w:r>
        <w:rPr>
          <w:b/>
          <w:sz w:val="24"/>
          <w:szCs w:val="24"/>
        </w:rPr>
        <w:t>July 1</w:t>
      </w:r>
      <w:r>
        <w:rPr>
          <w:b/>
          <w:sz w:val="24"/>
          <w:szCs w:val="24"/>
        </w:rPr>
        <w:t>, 2020</w:t>
      </w:r>
    </w:p>
    <w:p w14:paraId="124FB44F" w14:textId="77777777" w:rsidR="00EC7EA4" w:rsidRDefault="00EC7EA4" w:rsidP="00EC7EA4">
      <w:pPr>
        <w:spacing w:after="0" w:line="240" w:lineRule="auto"/>
        <w:rPr>
          <w:b/>
          <w:sz w:val="24"/>
          <w:szCs w:val="24"/>
        </w:rPr>
      </w:pPr>
      <w:r w:rsidRPr="0021057A">
        <w:rPr>
          <w:b/>
          <w:sz w:val="24"/>
          <w:szCs w:val="24"/>
        </w:rPr>
        <w:t xml:space="preserve">Page 2 of </w:t>
      </w:r>
      <w:r>
        <w:rPr>
          <w:b/>
          <w:sz w:val="24"/>
          <w:szCs w:val="24"/>
        </w:rPr>
        <w:t>2</w:t>
      </w:r>
    </w:p>
    <w:p w14:paraId="1FDA5904" w14:textId="77777777" w:rsidR="00EC7EA4" w:rsidRDefault="00EC7EA4" w:rsidP="00EC7EA4">
      <w:pPr>
        <w:spacing w:after="0" w:line="240" w:lineRule="auto"/>
        <w:rPr>
          <w:b/>
          <w:sz w:val="24"/>
          <w:szCs w:val="24"/>
        </w:rPr>
      </w:pPr>
    </w:p>
    <w:p w14:paraId="7101DBC7" w14:textId="16C50841" w:rsidR="007D1FF1" w:rsidRDefault="007D1FF1" w:rsidP="00EC7EA4">
      <w:pPr>
        <w:spacing w:after="0" w:line="240" w:lineRule="auto"/>
        <w:rPr>
          <w:sz w:val="24"/>
          <w:szCs w:val="24"/>
        </w:rPr>
      </w:pPr>
      <w:r w:rsidRPr="0021057A">
        <w:rPr>
          <w:b/>
          <w:sz w:val="24"/>
          <w:szCs w:val="24"/>
        </w:rPr>
        <w:t xml:space="preserve">Fire Marshall Report: </w:t>
      </w:r>
      <w:r w:rsidRPr="0021057A">
        <w:rPr>
          <w:sz w:val="24"/>
          <w:szCs w:val="24"/>
        </w:rPr>
        <w:t xml:space="preserve"> </w:t>
      </w:r>
      <w:r w:rsidR="00EC7EA4">
        <w:rPr>
          <w:sz w:val="24"/>
          <w:szCs w:val="24"/>
        </w:rPr>
        <w:t>The May and June reports were read into record by the clerk.</w:t>
      </w:r>
    </w:p>
    <w:p w14:paraId="1695B929" w14:textId="77777777" w:rsidR="00EC7EA4" w:rsidRPr="00EC7EA4" w:rsidRDefault="00EC7EA4" w:rsidP="00EC7EA4">
      <w:pPr>
        <w:spacing w:after="0" w:line="240" w:lineRule="auto"/>
        <w:rPr>
          <w:b/>
          <w:sz w:val="24"/>
          <w:szCs w:val="24"/>
        </w:rPr>
      </w:pPr>
    </w:p>
    <w:p w14:paraId="15ACD8E5" w14:textId="65048CE1" w:rsidR="00EC7EA4" w:rsidRPr="007D1FF1" w:rsidRDefault="00EC7EA4" w:rsidP="00CC2C40">
      <w:pPr>
        <w:rPr>
          <w:sz w:val="24"/>
          <w:szCs w:val="24"/>
        </w:rPr>
      </w:pPr>
      <w:r w:rsidRPr="00EC7EA4">
        <w:rPr>
          <w:b/>
          <w:sz w:val="24"/>
          <w:szCs w:val="24"/>
        </w:rPr>
        <w:t>IN</w:t>
      </w:r>
      <w:r>
        <w:rPr>
          <w:sz w:val="24"/>
          <w:szCs w:val="24"/>
        </w:rPr>
        <w:t xml:space="preserve"> </w:t>
      </w:r>
      <w:r w:rsidRPr="00EC7EA4">
        <w:rPr>
          <w:b/>
          <w:sz w:val="24"/>
          <w:szCs w:val="24"/>
        </w:rPr>
        <w:t>A</w:t>
      </w:r>
      <w:r>
        <w:rPr>
          <w:sz w:val="24"/>
          <w:szCs w:val="24"/>
        </w:rPr>
        <w:t xml:space="preserve"> </w:t>
      </w:r>
      <w:r w:rsidRPr="00EC7EA4">
        <w:rPr>
          <w:b/>
          <w:sz w:val="24"/>
          <w:szCs w:val="24"/>
        </w:rPr>
        <w:t>MOTION</w:t>
      </w:r>
      <w:r>
        <w:rPr>
          <w:sz w:val="24"/>
          <w:szCs w:val="24"/>
        </w:rPr>
        <w:t xml:space="preserve"> made by Don Sage and seconded by Tony Damiani, it was </w:t>
      </w:r>
      <w:r w:rsidRPr="00EC7EA4">
        <w:rPr>
          <w:b/>
          <w:sz w:val="24"/>
          <w:szCs w:val="24"/>
        </w:rPr>
        <w:t>VOTED</w:t>
      </w:r>
      <w:r>
        <w:rPr>
          <w:sz w:val="24"/>
          <w:szCs w:val="24"/>
        </w:rPr>
        <w:t xml:space="preserve"> to accept the May 2020 and June 2020 reports as read. Motion carries.</w:t>
      </w:r>
    </w:p>
    <w:p w14:paraId="08D4CE18" w14:textId="75565317" w:rsidR="00480ADF" w:rsidRDefault="00F940C9" w:rsidP="00067656">
      <w:pPr>
        <w:rPr>
          <w:sz w:val="24"/>
          <w:szCs w:val="24"/>
        </w:rPr>
      </w:pPr>
      <w:r w:rsidRPr="00F940C9">
        <w:rPr>
          <w:b/>
          <w:sz w:val="24"/>
          <w:szCs w:val="24"/>
        </w:rPr>
        <w:t>B</w:t>
      </w:r>
      <w:r w:rsidR="00067656" w:rsidRPr="00F940C9">
        <w:rPr>
          <w:b/>
          <w:sz w:val="24"/>
          <w:szCs w:val="24"/>
        </w:rPr>
        <w:t>ill</w:t>
      </w:r>
      <w:r w:rsidR="00067656" w:rsidRPr="0021057A">
        <w:rPr>
          <w:b/>
          <w:sz w:val="24"/>
          <w:szCs w:val="24"/>
        </w:rPr>
        <w:t>s:</w:t>
      </w:r>
      <w:r w:rsidR="00067656" w:rsidRPr="0021057A">
        <w:rPr>
          <w:sz w:val="24"/>
          <w:szCs w:val="24"/>
        </w:rPr>
        <w:t xml:space="preserve"> All qualifying bills and vouchers were </w:t>
      </w:r>
      <w:r w:rsidR="00DD5718">
        <w:rPr>
          <w:sz w:val="24"/>
          <w:szCs w:val="24"/>
        </w:rPr>
        <w:t xml:space="preserve">reviewed on report </w:t>
      </w:r>
      <w:r w:rsidR="00C22F02">
        <w:rPr>
          <w:sz w:val="24"/>
          <w:szCs w:val="24"/>
        </w:rPr>
        <w:t xml:space="preserve">provided </w:t>
      </w:r>
      <w:r w:rsidR="00DD5718">
        <w:rPr>
          <w:sz w:val="24"/>
          <w:szCs w:val="24"/>
        </w:rPr>
        <w:t>by the Clerk</w:t>
      </w:r>
      <w:r w:rsidR="00067656" w:rsidRPr="0021057A">
        <w:rPr>
          <w:sz w:val="24"/>
          <w:szCs w:val="24"/>
        </w:rPr>
        <w:t>.</w:t>
      </w:r>
      <w:r w:rsidR="00067656">
        <w:rPr>
          <w:sz w:val="24"/>
          <w:szCs w:val="24"/>
        </w:rPr>
        <w:t xml:space="preserve"> </w:t>
      </w:r>
    </w:p>
    <w:p w14:paraId="427C6A65" w14:textId="46BF5E3D" w:rsidR="00C37BA0" w:rsidRDefault="00705F32" w:rsidP="00067656">
      <w:pPr>
        <w:rPr>
          <w:sz w:val="24"/>
          <w:szCs w:val="24"/>
        </w:rPr>
      </w:pPr>
      <w:r w:rsidRPr="00C37BA0">
        <w:rPr>
          <w:b/>
          <w:sz w:val="24"/>
          <w:szCs w:val="24"/>
        </w:rPr>
        <w:t>IN A MOTION</w:t>
      </w:r>
      <w:r>
        <w:rPr>
          <w:sz w:val="24"/>
          <w:szCs w:val="24"/>
        </w:rPr>
        <w:t xml:space="preserve"> made by Don Sage and seconded by </w:t>
      </w:r>
      <w:r w:rsidR="00480ADF">
        <w:rPr>
          <w:sz w:val="24"/>
          <w:szCs w:val="24"/>
        </w:rPr>
        <w:t>Tony Daminai,</w:t>
      </w:r>
      <w:r w:rsidR="00C37BA0">
        <w:rPr>
          <w:sz w:val="24"/>
          <w:szCs w:val="24"/>
        </w:rPr>
        <w:t xml:space="preserve"> it was </w:t>
      </w:r>
      <w:r w:rsidR="00C37BA0" w:rsidRPr="00CE7303">
        <w:rPr>
          <w:b/>
          <w:sz w:val="24"/>
          <w:szCs w:val="24"/>
        </w:rPr>
        <w:t>VOTED</w:t>
      </w:r>
      <w:r w:rsidR="00C37BA0">
        <w:rPr>
          <w:sz w:val="24"/>
          <w:szCs w:val="24"/>
        </w:rPr>
        <w:t xml:space="preserve"> to accept </w:t>
      </w:r>
      <w:r w:rsidR="008C1776">
        <w:rPr>
          <w:sz w:val="24"/>
          <w:szCs w:val="24"/>
        </w:rPr>
        <w:t>and</w:t>
      </w:r>
      <w:r w:rsidR="00067656" w:rsidRPr="0021057A">
        <w:rPr>
          <w:sz w:val="24"/>
          <w:szCs w:val="24"/>
        </w:rPr>
        <w:t xml:space="preserve"> pay</w:t>
      </w:r>
      <w:r w:rsidR="00C37BA0">
        <w:rPr>
          <w:sz w:val="24"/>
          <w:szCs w:val="24"/>
        </w:rPr>
        <w:t xml:space="preserve"> all</w:t>
      </w:r>
      <w:r w:rsidR="00067656" w:rsidRPr="0021057A">
        <w:rPr>
          <w:sz w:val="24"/>
          <w:szCs w:val="24"/>
        </w:rPr>
        <w:t xml:space="preserve"> bills as submitted</w:t>
      </w:r>
      <w:r w:rsidR="00DD5718">
        <w:rPr>
          <w:sz w:val="24"/>
          <w:szCs w:val="24"/>
        </w:rPr>
        <w:t xml:space="preserve"> on the report</w:t>
      </w:r>
      <w:r w:rsidR="00067656" w:rsidRPr="0021057A">
        <w:rPr>
          <w:sz w:val="24"/>
          <w:szCs w:val="24"/>
        </w:rPr>
        <w:t>. Motion carries.</w:t>
      </w:r>
      <w:r w:rsidR="00DD5718">
        <w:rPr>
          <w:sz w:val="24"/>
          <w:szCs w:val="24"/>
        </w:rPr>
        <w:t xml:space="preserve"> </w:t>
      </w:r>
      <w:r w:rsidR="00480ADF">
        <w:rPr>
          <w:sz w:val="24"/>
          <w:szCs w:val="24"/>
        </w:rPr>
        <w:t>The Board unanimously approved all the bills listed and in lieu of the old practice of signing each bill as an expression of approval, the verbal approval is a sign of approval.</w:t>
      </w:r>
    </w:p>
    <w:p w14:paraId="4B2E741B" w14:textId="79022917" w:rsidR="00EC7EA4" w:rsidRDefault="007A7693" w:rsidP="00067656">
      <w:pPr>
        <w:rPr>
          <w:b/>
          <w:sz w:val="24"/>
          <w:szCs w:val="24"/>
        </w:rPr>
      </w:pPr>
      <w:r>
        <w:rPr>
          <w:b/>
          <w:sz w:val="24"/>
          <w:szCs w:val="24"/>
        </w:rPr>
        <w:t>Old</w:t>
      </w:r>
      <w:r w:rsidR="00067656" w:rsidRPr="0021057A">
        <w:rPr>
          <w:b/>
          <w:sz w:val="24"/>
          <w:szCs w:val="24"/>
        </w:rPr>
        <w:t xml:space="preserve"> Business</w:t>
      </w:r>
      <w:r w:rsidR="00067656">
        <w:rPr>
          <w:b/>
          <w:sz w:val="24"/>
          <w:szCs w:val="24"/>
        </w:rPr>
        <w:t xml:space="preserve">: </w:t>
      </w:r>
      <w:r w:rsidR="00480ADF">
        <w:rPr>
          <w:sz w:val="24"/>
          <w:szCs w:val="24"/>
        </w:rPr>
        <w:t xml:space="preserve"> Protection and Rescue budgets from the Fiscal office were included in the meeting </w:t>
      </w:r>
      <w:r w:rsidR="00CE0A73">
        <w:rPr>
          <w:sz w:val="24"/>
          <w:szCs w:val="24"/>
        </w:rPr>
        <w:t xml:space="preserve">for review.  </w:t>
      </w:r>
      <w:r w:rsidR="00EC7EA4">
        <w:rPr>
          <w:sz w:val="24"/>
          <w:szCs w:val="24"/>
        </w:rPr>
        <w:t>The Board of Selectmen has extended the budget freeze to 1</w:t>
      </w:r>
      <w:r w:rsidR="00EC7EA4" w:rsidRPr="00EC7EA4">
        <w:rPr>
          <w:sz w:val="24"/>
          <w:szCs w:val="24"/>
          <w:vertAlign w:val="superscript"/>
        </w:rPr>
        <w:t>st</w:t>
      </w:r>
      <w:r w:rsidR="00EC7EA4">
        <w:rPr>
          <w:sz w:val="24"/>
          <w:szCs w:val="24"/>
        </w:rPr>
        <w:t xml:space="preserve"> week of August in a concern over the lag of tax revenue that will be collected due to </w:t>
      </w:r>
      <w:r w:rsidR="008C1776">
        <w:rPr>
          <w:sz w:val="24"/>
          <w:szCs w:val="24"/>
        </w:rPr>
        <w:t>extension</w:t>
      </w:r>
      <w:bookmarkStart w:id="0" w:name="_GoBack"/>
      <w:bookmarkEnd w:id="0"/>
      <w:r w:rsidR="00EC7EA4">
        <w:rPr>
          <w:sz w:val="24"/>
          <w:szCs w:val="24"/>
        </w:rPr>
        <w:t xml:space="preserve"> of the tax payment deadline. </w:t>
      </w:r>
      <w:r w:rsidR="00503B5C">
        <w:rPr>
          <w:sz w:val="24"/>
          <w:szCs w:val="24"/>
        </w:rPr>
        <w:t xml:space="preserve">The BOF and BOS is waiting to see how robust the tax revenue will be before the freeze is released. Barry noted that some line items have gone over but there are others that have not. These numbers don’t necessarily reflect a true working budget due to the freeze and not being able to purchase items that would normally be purchased for operations. </w:t>
      </w:r>
    </w:p>
    <w:p w14:paraId="62351F42" w14:textId="77777777" w:rsidR="00503B5C" w:rsidRDefault="007A7693" w:rsidP="00067656">
      <w:pPr>
        <w:rPr>
          <w:sz w:val="24"/>
          <w:szCs w:val="24"/>
        </w:rPr>
      </w:pPr>
      <w:r w:rsidRPr="00C37BA0">
        <w:rPr>
          <w:b/>
          <w:sz w:val="24"/>
          <w:szCs w:val="24"/>
        </w:rPr>
        <w:t>New Business</w:t>
      </w:r>
      <w:r>
        <w:rPr>
          <w:sz w:val="24"/>
          <w:szCs w:val="24"/>
        </w:rPr>
        <w:t xml:space="preserve">: </w:t>
      </w:r>
      <w:r w:rsidR="00503B5C">
        <w:rPr>
          <w:sz w:val="24"/>
          <w:szCs w:val="24"/>
        </w:rPr>
        <w:t xml:space="preserve">Barry discussed the Company resuming drills and meetings in person and having online drills available.  Social distancing and masks have been utilized. Barry noted that if the Commission is comfortable, the BOFC meetings could resume in person in the drill hall to provide social distancing. The meeting would need to be presented on Zoom as well for public to be able to attend.  </w:t>
      </w:r>
    </w:p>
    <w:p w14:paraId="65AC4A1D" w14:textId="07E02363" w:rsidR="00BA55F3" w:rsidRDefault="00503B5C" w:rsidP="00067656">
      <w:pPr>
        <w:rPr>
          <w:sz w:val="24"/>
          <w:szCs w:val="24"/>
        </w:rPr>
      </w:pPr>
      <w:r w:rsidRPr="00C22F02">
        <w:rPr>
          <w:b/>
          <w:sz w:val="24"/>
          <w:szCs w:val="24"/>
        </w:rPr>
        <w:t>Other Business to Come Before the Board</w:t>
      </w:r>
      <w:r>
        <w:rPr>
          <w:sz w:val="24"/>
          <w:szCs w:val="24"/>
        </w:rPr>
        <w:t>:  Don Sage</w:t>
      </w:r>
      <w:r w:rsidR="00C22F02">
        <w:rPr>
          <w:sz w:val="24"/>
          <w:szCs w:val="24"/>
        </w:rPr>
        <w:t xml:space="preserve"> asked about the PPE supplies</w:t>
      </w:r>
      <w:r>
        <w:rPr>
          <w:sz w:val="24"/>
          <w:szCs w:val="24"/>
        </w:rPr>
        <w:t xml:space="preserve"> being available through distributors/suppliers and shortages.  Barry noted that the Company has</w:t>
      </w:r>
      <w:r w:rsidR="00D635E9">
        <w:rPr>
          <w:sz w:val="24"/>
          <w:szCs w:val="24"/>
        </w:rPr>
        <w:t xml:space="preserve"> </w:t>
      </w:r>
      <w:r>
        <w:rPr>
          <w:sz w:val="24"/>
          <w:szCs w:val="24"/>
        </w:rPr>
        <w:t>been relying on the State</w:t>
      </w:r>
      <w:r w:rsidR="00C22F02">
        <w:rPr>
          <w:sz w:val="24"/>
          <w:szCs w:val="24"/>
        </w:rPr>
        <w:t>,</w:t>
      </w:r>
      <w:r>
        <w:rPr>
          <w:sz w:val="24"/>
          <w:szCs w:val="24"/>
        </w:rPr>
        <w:t xml:space="preserve"> through the distribution on Thursdays and Fridays</w:t>
      </w:r>
      <w:r w:rsidR="00C22F02">
        <w:rPr>
          <w:sz w:val="24"/>
          <w:szCs w:val="24"/>
        </w:rPr>
        <w:t>,</w:t>
      </w:r>
      <w:r>
        <w:rPr>
          <w:sz w:val="24"/>
          <w:szCs w:val="24"/>
        </w:rPr>
        <w:t xml:space="preserve"> for PPE.  The State is asking that Companies look into getting PPE supplies from the supply companies again.  There are some items that are not available still</w:t>
      </w:r>
      <w:r w:rsidR="00C22F02">
        <w:rPr>
          <w:sz w:val="24"/>
          <w:szCs w:val="24"/>
        </w:rPr>
        <w:t>,</w:t>
      </w:r>
      <w:r>
        <w:rPr>
          <w:sz w:val="24"/>
          <w:szCs w:val="24"/>
        </w:rPr>
        <w:t xml:space="preserve"> or have order restrictions</w:t>
      </w:r>
      <w:r w:rsidR="00C22F02">
        <w:rPr>
          <w:sz w:val="24"/>
          <w:szCs w:val="24"/>
        </w:rPr>
        <w:t>/requirements, such as purchase history of that item</w:t>
      </w:r>
      <w:r>
        <w:rPr>
          <w:sz w:val="24"/>
          <w:szCs w:val="24"/>
        </w:rPr>
        <w:t>.</w:t>
      </w:r>
      <w:r w:rsidR="00C22F02">
        <w:rPr>
          <w:sz w:val="24"/>
          <w:szCs w:val="24"/>
        </w:rPr>
        <w:t xml:space="preserve">  Erin generally contacts the sales representative from the medical supply companies if such an item is needed. </w:t>
      </w:r>
      <w:r>
        <w:rPr>
          <w:sz w:val="24"/>
          <w:szCs w:val="24"/>
        </w:rPr>
        <w:t xml:space="preserve"> Barry also mentioned that some sort of containers or cabinets need to be purchased to store all the PPE that has been picked up so that it does not become compromised being stored in the attic</w:t>
      </w:r>
      <w:r w:rsidR="00C22F02">
        <w:rPr>
          <w:sz w:val="24"/>
          <w:szCs w:val="24"/>
        </w:rPr>
        <w:t>,</w:t>
      </w:r>
      <w:r>
        <w:rPr>
          <w:sz w:val="24"/>
          <w:szCs w:val="24"/>
        </w:rPr>
        <w:t xml:space="preserve"> with the extreme changes in temperature</w:t>
      </w:r>
      <w:r w:rsidR="00C22F02">
        <w:rPr>
          <w:sz w:val="24"/>
          <w:szCs w:val="24"/>
        </w:rPr>
        <w:t>,</w:t>
      </w:r>
      <w:r>
        <w:rPr>
          <w:sz w:val="24"/>
          <w:szCs w:val="24"/>
        </w:rPr>
        <w:t xml:space="preserve"> and become un</w:t>
      </w:r>
      <w:r w:rsidR="00C22F02">
        <w:rPr>
          <w:sz w:val="24"/>
          <w:szCs w:val="24"/>
        </w:rPr>
        <w:t xml:space="preserve">useable. </w:t>
      </w:r>
    </w:p>
    <w:p w14:paraId="403A78A9" w14:textId="4FF0C49A" w:rsidR="00B95F0C" w:rsidRDefault="00E4393E" w:rsidP="00CC2C40">
      <w:pPr>
        <w:rPr>
          <w:sz w:val="24"/>
          <w:szCs w:val="24"/>
        </w:rPr>
      </w:pPr>
      <w:r w:rsidRPr="0021057A">
        <w:rPr>
          <w:sz w:val="24"/>
          <w:szCs w:val="24"/>
        </w:rPr>
        <w:t>T</w:t>
      </w:r>
      <w:r w:rsidR="008A13C8" w:rsidRPr="0021057A">
        <w:rPr>
          <w:sz w:val="24"/>
          <w:szCs w:val="24"/>
        </w:rPr>
        <w:t xml:space="preserve">he meeting was adjourned at </w:t>
      </w:r>
      <w:r w:rsidR="00CE7303">
        <w:rPr>
          <w:sz w:val="24"/>
          <w:szCs w:val="24"/>
        </w:rPr>
        <w:t>7:</w:t>
      </w:r>
      <w:r w:rsidR="00C22F02">
        <w:rPr>
          <w:sz w:val="24"/>
          <w:szCs w:val="24"/>
        </w:rPr>
        <w:t>3</w:t>
      </w:r>
      <w:r w:rsidR="00BA3FEB">
        <w:rPr>
          <w:sz w:val="24"/>
          <w:szCs w:val="24"/>
        </w:rPr>
        <w:t>2</w:t>
      </w:r>
      <w:r w:rsidRPr="0021057A">
        <w:rPr>
          <w:sz w:val="24"/>
          <w:szCs w:val="24"/>
        </w:rPr>
        <w:t xml:space="preserve"> </w:t>
      </w:r>
      <w:r w:rsidR="00B95F0C" w:rsidRPr="0021057A">
        <w:rPr>
          <w:sz w:val="24"/>
          <w:szCs w:val="24"/>
        </w:rPr>
        <w:t>pm</w:t>
      </w:r>
    </w:p>
    <w:p w14:paraId="42AF65A4" w14:textId="77777777" w:rsidR="008A13C8" w:rsidRDefault="005D6214" w:rsidP="00A40CD9">
      <w:pPr>
        <w:rPr>
          <w:sz w:val="24"/>
          <w:szCs w:val="24"/>
        </w:rPr>
      </w:pPr>
      <w:r w:rsidRPr="0021057A">
        <w:rPr>
          <w:sz w:val="24"/>
          <w:szCs w:val="24"/>
        </w:rPr>
        <w:t>Respectfully</w:t>
      </w:r>
      <w:r w:rsidR="003576BB" w:rsidRPr="0021057A">
        <w:rPr>
          <w:sz w:val="24"/>
          <w:szCs w:val="24"/>
        </w:rPr>
        <w:t xml:space="preserve"> Submitted,</w:t>
      </w:r>
    </w:p>
    <w:p w14:paraId="3BCE6DA9" w14:textId="77777777" w:rsidR="00977F7C" w:rsidRPr="0021057A" w:rsidRDefault="00977F7C" w:rsidP="00977F7C">
      <w:pPr>
        <w:spacing w:after="0" w:line="240" w:lineRule="auto"/>
        <w:rPr>
          <w:sz w:val="24"/>
          <w:szCs w:val="24"/>
        </w:rPr>
      </w:pPr>
      <w:r w:rsidRPr="0021057A">
        <w:rPr>
          <w:sz w:val="24"/>
          <w:szCs w:val="24"/>
        </w:rPr>
        <w:t>E</w:t>
      </w:r>
      <w:r w:rsidR="00E95ADB">
        <w:rPr>
          <w:sz w:val="24"/>
          <w:szCs w:val="24"/>
        </w:rPr>
        <w:t>rin Reilly</w:t>
      </w:r>
    </w:p>
    <w:p w14:paraId="7951D1EB" w14:textId="77777777" w:rsidR="00CC2C40" w:rsidRPr="0021057A" w:rsidRDefault="003576BB" w:rsidP="00977F7C">
      <w:pPr>
        <w:spacing w:after="0" w:line="240" w:lineRule="auto"/>
        <w:rPr>
          <w:sz w:val="24"/>
          <w:szCs w:val="24"/>
        </w:rPr>
      </w:pPr>
      <w:r w:rsidRPr="0021057A">
        <w:rPr>
          <w:sz w:val="24"/>
          <w:szCs w:val="24"/>
        </w:rPr>
        <w:t>Commission Clerk</w:t>
      </w:r>
    </w:p>
    <w:sectPr w:rsidR="00CC2C40" w:rsidRPr="0021057A" w:rsidSect="00A40CD9">
      <w:pgSz w:w="12240" w:h="15840" w:code="1"/>
      <w:pgMar w:top="81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F914" w14:textId="77777777" w:rsidR="00274F14" w:rsidRDefault="00274F14" w:rsidP="001C377C">
      <w:pPr>
        <w:spacing w:after="0" w:line="240" w:lineRule="auto"/>
      </w:pPr>
      <w:r>
        <w:separator/>
      </w:r>
    </w:p>
  </w:endnote>
  <w:endnote w:type="continuationSeparator" w:id="0">
    <w:p w14:paraId="7FCB6E9E" w14:textId="77777777" w:rsidR="00274F14" w:rsidRDefault="00274F14" w:rsidP="001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1773A" w14:textId="77777777" w:rsidR="00274F14" w:rsidRDefault="00274F14" w:rsidP="001C377C">
      <w:pPr>
        <w:spacing w:after="0" w:line="240" w:lineRule="auto"/>
      </w:pPr>
      <w:r>
        <w:separator/>
      </w:r>
    </w:p>
  </w:footnote>
  <w:footnote w:type="continuationSeparator" w:id="0">
    <w:p w14:paraId="1F6937CC" w14:textId="77777777" w:rsidR="00274F14" w:rsidRDefault="00274F14" w:rsidP="001C3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6D3"/>
    <w:multiLevelType w:val="hybridMultilevel"/>
    <w:tmpl w:val="A164F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C7F03"/>
    <w:multiLevelType w:val="hybridMultilevel"/>
    <w:tmpl w:val="A36AC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0"/>
    <w:rsid w:val="00021DB7"/>
    <w:rsid w:val="00022B06"/>
    <w:rsid w:val="000402A7"/>
    <w:rsid w:val="00044C93"/>
    <w:rsid w:val="000546C1"/>
    <w:rsid w:val="00061C7D"/>
    <w:rsid w:val="00062264"/>
    <w:rsid w:val="00065C36"/>
    <w:rsid w:val="00067656"/>
    <w:rsid w:val="00071431"/>
    <w:rsid w:val="000773A6"/>
    <w:rsid w:val="00086A55"/>
    <w:rsid w:val="00094318"/>
    <w:rsid w:val="000B119C"/>
    <w:rsid w:val="000C02A2"/>
    <w:rsid w:val="000F1B1A"/>
    <w:rsid w:val="00105BAC"/>
    <w:rsid w:val="00106B95"/>
    <w:rsid w:val="001152BE"/>
    <w:rsid w:val="001367DF"/>
    <w:rsid w:val="00143347"/>
    <w:rsid w:val="0017411B"/>
    <w:rsid w:val="00187C23"/>
    <w:rsid w:val="001B1516"/>
    <w:rsid w:val="001C377C"/>
    <w:rsid w:val="001D476B"/>
    <w:rsid w:val="002022A8"/>
    <w:rsid w:val="0021057A"/>
    <w:rsid w:val="00210F7B"/>
    <w:rsid w:val="00244E62"/>
    <w:rsid w:val="002569CB"/>
    <w:rsid w:val="002663E6"/>
    <w:rsid w:val="002735DA"/>
    <w:rsid w:val="00274F14"/>
    <w:rsid w:val="002A440D"/>
    <w:rsid w:val="002B46AB"/>
    <w:rsid w:val="002C0398"/>
    <w:rsid w:val="002C08DA"/>
    <w:rsid w:val="002F3678"/>
    <w:rsid w:val="0030088E"/>
    <w:rsid w:val="00310D79"/>
    <w:rsid w:val="003202D1"/>
    <w:rsid w:val="0032486A"/>
    <w:rsid w:val="003316FE"/>
    <w:rsid w:val="00333ABD"/>
    <w:rsid w:val="0034076C"/>
    <w:rsid w:val="003576BB"/>
    <w:rsid w:val="00360DC9"/>
    <w:rsid w:val="00360FB1"/>
    <w:rsid w:val="003666AC"/>
    <w:rsid w:val="003822A9"/>
    <w:rsid w:val="003B2AC8"/>
    <w:rsid w:val="003C4FA6"/>
    <w:rsid w:val="003C5327"/>
    <w:rsid w:val="003D07AC"/>
    <w:rsid w:val="003E7EB4"/>
    <w:rsid w:val="00405896"/>
    <w:rsid w:val="004322C4"/>
    <w:rsid w:val="00457994"/>
    <w:rsid w:val="004723A6"/>
    <w:rsid w:val="0047356A"/>
    <w:rsid w:val="0047547A"/>
    <w:rsid w:val="00480ADF"/>
    <w:rsid w:val="004847F0"/>
    <w:rsid w:val="004A6A72"/>
    <w:rsid w:val="004C40F9"/>
    <w:rsid w:val="004C5551"/>
    <w:rsid w:val="004C7474"/>
    <w:rsid w:val="004E08B2"/>
    <w:rsid w:val="004E2B41"/>
    <w:rsid w:val="004E5FAF"/>
    <w:rsid w:val="005002F7"/>
    <w:rsid w:val="005015A1"/>
    <w:rsid w:val="00503B5C"/>
    <w:rsid w:val="00513EE0"/>
    <w:rsid w:val="005222BE"/>
    <w:rsid w:val="00530C24"/>
    <w:rsid w:val="0054083F"/>
    <w:rsid w:val="00570384"/>
    <w:rsid w:val="0058629D"/>
    <w:rsid w:val="005A4C75"/>
    <w:rsid w:val="005A6731"/>
    <w:rsid w:val="005A70A5"/>
    <w:rsid w:val="005B4101"/>
    <w:rsid w:val="005C742A"/>
    <w:rsid w:val="005D31B0"/>
    <w:rsid w:val="005D6214"/>
    <w:rsid w:val="005E3E01"/>
    <w:rsid w:val="00601536"/>
    <w:rsid w:val="006020F1"/>
    <w:rsid w:val="00614940"/>
    <w:rsid w:val="00647277"/>
    <w:rsid w:val="006971D6"/>
    <w:rsid w:val="006B5259"/>
    <w:rsid w:val="006B5FD9"/>
    <w:rsid w:val="006C1A51"/>
    <w:rsid w:val="00705F32"/>
    <w:rsid w:val="00726F36"/>
    <w:rsid w:val="00733AC8"/>
    <w:rsid w:val="00741732"/>
    <w:rsid w:val="00742D39"/>
    <w:rsid w:val="00747F37"/>
    <w:rsid w:val="00786542"/>
    <w:rsid w:val="007903E1"/>
    <w:rsid w:val="00793756"/>
    <w:rsid w:val="0079463B"/>
    <w:rsid w:val="007A7693"/>
    <w:rsid w:val="007B33B3"/>
    <w:rsid w:val="007C466D"/>
    <w:rsid w:val="007D1FF1"/>
    <w:rsid w:val="00803EE6"/>
    <w:rsid w:val="00822E3A"/>
    <w:rsid w:val="00832382"/>
    <w:rsid w:val="008606CE"/>
    <w:rsid w:val="00865206"/>
    <w:rsid w:val="008812F7"/>
    <w:rsid w:val="00884431"/>
    <w:rsid w:val="008903AA"/>
    <w:rsid w:val="00896E3E"/>
    <w:rsid w:val="008A13C8"/>
    <w:rsid w:val="008A4D22"/>
    <w:rsid w:val="008A7814"/>
    <w:rsid w:val="008C1776"/>
    <w:rsid w:val="008C5B60"/>
    <w:rsid w:val="008D2909"/>
    <w:rsid w:val="008F1515"/>
    <w:rsid w:val="008F1D8C"/>
    <w:rsid w:val="008F793C"/>
    <w:rsid w:val="009172A4"/>
    <w:rsid w:val="00930F9D"/>
    <w:rsid w:val="009458CF"/>
    <w:rsid w:val="0095069D"/>
    <w:rsid w:val="00952BAA"/>
    <w:rsid w:val="009550CA"/>
    <w:rsid w:val="0095731D"/>
    <w:rsid w:val="00965AB1"/>
    <w:rsid w:val="009712B0"/>
    <w:rsid w:val="00975568"/>
    <w:rsid w:val="00977F7C"/>
    <w:rsid w:val="009A562E"/>
    <w:rsid w:val="009B17E3"/>
    <w:rsid w:val="009B5404"/>
    <w:rsid w:val="009B6FE1"/>
    <w:rsid w:val="009C158B"/>
    <w:rsid w:val="009D1AB3"/>
    <w:rsid w:val="009D3D43"/>
    <w:rsid w:val="009E3C9F"/>
    <w:rsid w:val="009E543B"/>
    <w:rsid w:val="009F16D1"/>
    <w:rsid w:val="00A11450"/>
    <w:rsid w:val="00A12381"/>
    <w:rsid w:val="00A13AA0"/>
    <w:rsid w:val="00A25172"/>
    <w:rsid w:val="00A26874"/>
    <w:rsid w:val="00A305D0"/>
    <w:rsid w:val="00A40CD9"/>
    <w:rsid w:val="00A67524"/>
    <w:rsid w:val="00A7230D"/>
    <w:rsid w:val="00A8549E"/>
    <w:rsid w:val="00AE0656"/>
    <w:rsid w:val="00AE2871"/>
    <w:rsid w:val="00AF33A8"/>
    <w:rsid w:val="00AF6899"/>
    <w:rsid w:val="00B07195"/>
    <w:rsid w:val="00B12E39"/>
    <w:rsid w:val="00B225B7"/>
    <w:rsid w:val="00B26B23"/>
    <w:rsid w:val="00B423E0"/>
    <w:rsid w:val="00B450DD"/>
    <w:rsid w:val="00B61B20"/>
    <w:rsid w:val="00B760D0"/>
    <w:rsid w:val="00B80F3F"/>
    <w:rsid w:val="00B927EE"/>
    <w:rsid w:val="00B95F0C"/>
    <w:rsid w:val="00BA3FEB"/>
    <w:rsid w:val="00BA55F3"/>
    <w:rsid w:val="00BB39B5"/>
    <w:rsid w:val="00BC61D1"/>
    <w:rsid w:val="00BC77D6"/>
    <w:rsid w:val="00BE6867"/>
    <w:rsid w:val="00BF4C34"/>
    <w:rsid w:val="00C15F11"/>
    <w:rsid w:val="00C21E1A"/>
    <w:rsid w:val="00C22F02"/>
    <w:rsid w:val="00C31D1C"/>
    <w:rsid w:val="00C3388C"/>
    <w:rsid w:val="00C37BA0"/>
    <w:rsid w:val="00C57675"/>
    <w:rsid w:val="00C73A72"/>
    <w:rsid w:val="00C87D5B"/>
    <w:rsid w:val="00CA3296"/>
    <w:rsid w:val="00CC2C40"/>
    <w:rsid w:val="00CE0A73"/>
    <w:rsid w:val="00CE7303"/>
    <w:rsid w:val="00D229FE"/>
    <w:rsid w:val="00D2427C"/>
    <w:rsid w:val="00D26C83"/>
    <w:rsid w:val="00D373B0"/>
    <w:rsid w:val="00D40E2B"/>
    <w:rsid w:val="00D635E9"/>
    <w:rsid w:val="00D672B4"/>
    <w:rsid w:val="00DB159A"/>
    <w:rsid w:val="00DB4351"/>
    <w:rsid w:val="00DB7487"/>
    <w:rsid w:val="00DD5718"/>
    <w:rsid w:val="00DE1DF1"/>
    <w:rsid w:val="00E16200"/>
    <w:rsid w:val="00E4393E"/>
    <w:rsid w:val="00E47CA4"/>
    <w:rsid w:val="00E80851"/>
    <w:rsid w:val="00E95ADB"/>
    <w:rsid w:val="00EB5774"/>
    <w:rsid w:val="00EC7EA4"/>
    <w:rsid w:val="00ED1272"/>
    <w:rsid w:val="00F0343E"/>
    <w:rsid w:val="00F175BC"/>
    <w:rsid w:val="00F271B2"/>
    <w:rsid w:val="00F459BA"/>
    <w:rsid w:val="00F5537A"/>
    <w:rsid w:val="00F63135"/>
    <w:rsid w:val="00F71426"/>
    <w:rsid w:val="00F940C9"/>
    <w:rsid w:val="00FA3538"/>
    <w:rsid w:val="00FC2898"/>
    <w:rsid w:val="00FF269B"/>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548B"/>
  <w15:chartTrackingRefBased/>
  <w15:docId w15:val="{BAC59CBA-3C30-4519-ACAF-B16BA57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7C"/>
  </w:style>
  <w:style w:type="paragraph" w:styleId="Footer">
    <w:name w:val="footer"/>
    <w:basedOn w:val="Normal"/>
    <w:link w:val="FooterChar"/>
    <w:uiPriority w:val="99"/>
    <w:unhideWhenUsed/>
    <w:rsid w:val="001C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7C"/>
  </w:style>
  <w:style w:type="paragraph" w:styleId="BalloonText">
    <w:name w:val="Balloon Text"/>
    <w:basedOn w:val="Normal"/>
    <w:link w:val="BalloonTextChar"/>
    <w:uiPriority w:val="99"/>
    <w:semiHidden/>
    <w:unhideWhenUsed/>
    <w:rsid w:val="0006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6"/>
    <w:rPr>
      <w:rFonts w:ascii="Segoe UI" w:hAnsi="Segoe UI" w:cs="Segoe UI"/>
      <w:sz w:val="18"/>
      <w:szCs w:val="18"/>
    </w:rPr>
  </w:style>
  <w:style w:type="paragraph" w:styleId="ListParagraph">
    <w:name w:val="List Paragraph"/>
    <w:basedOn w:val="Normal"/>
    <w:uiPriority w:val="34"/>
    <w:qFormat/>
    <w:rsid w:val="0093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634">
      <w:bodyDiv w:val="1"/>
      <w:marLeft w:val="0"/>
      <w:marRight w:val="0"/>
      <w:marTop w:val="0"/>
      <w:marBottom w:val="0"/>
      <w:divBdr>
        <w:top w:val="none" w:sz="0" w:space="0" w:color="auto"/>
        <w:left w:val="none" w:sz="0" w:space="0" w:color="auto"/>
        <w:bottom w:val="none" w:sz="0" w:space="0" w:color="auto"/>
        <w:right w:val="none" w:sz="0" w:space="0" w:color="auto"/>
      </w:divBdr>
    </w:div>
    <w:div w:id="1391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C1A0-EB50-4F77-9468-700E47A7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GVFC User</dc:creator>
  <cp:keywords/>
  <dc:description/>
  <cp:lastModifiedBy>GVFC User</cp:lastModifiedBy>
  <cp:revision>2</cp:revision>
  <cp:lastPrinted>2020-05-11T14:08:00Z</cp:lastPrinted>
  <dcterms:created xsi:type="dcterms:W3CDTF">2020-07-06T18:01:00Z</dcterms:created>
  <dcterms:modified xsi:type="dcterms:W3CDTF">2020-07-06T18:01:00Z</dcterms:modified>
</cp:coreProperties>
</file>