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C40" w:rsidRPr="0021057A" w:rsidRDefault="00CC2C40" w:rsidP="00A40CD9">
      <w:pPr>
        <w:spacing w:after="0" w:line="240" w:lineRule="auto"/>
        <w:ind w:left="2160" w:firstLine="720"/>
        <w:rPr>
          <w:b/>
          <w:sz w:val="24"/>
          <w:szCs w:val="24"/>
        </w:rPr>
      </w:pPr>
      <w:r w:rsidRPr="0021057A">
        <w:rPr>
          <w:b/>
          <w:sz w:val="24"/>
          <w:szCs w:val="24"/>
        </w:rPr>
        <w:t>Town of Goshen-Board of Fire Commissioners</w:t>
      </w:r>
    </w:p>
    <w:p w:rsidR="00CC2C40" w:rsidRPr="0021057A" w:rsidRDefault="00DE1DF1" w:rsidP="00930F9D">
      <w:pPr>
        <w:spacing w:after="0" w:line="240" w:lineRule="auto"/>
        <w:jc w:val="center"/>
        <w:rPr>
          <w:b/>
          <w:sz w:val="24"/>
          <w:szCs w:val="24"/>
        </w:rPr>
      </w:pPr>
      <w:r w:rsidRPr="0021057A">
        <w:rPr>
          <w:b/>
          <w:sz w:val="24"/>
          <w:szCs w:val="24"/>
        </w:rPr>
        <w:t>Regular</w:t>
      </w:r>
      <w:r w:rsidR="00CC2C40" w:rsidRPr="0021057A">
        <w:rPr>
          <w:b/>
          <w:sz w:val="24"/>
          <w:szCs w:val="24"/>
        </w:rPr>
        <w:t xml:space="preserve"> Meeting-Goshen Fire House</w:t>
      </w:r>
    </w:p>
    <w:p w:rsidR="00CC2C40" w:rsidRPr="0021057A" w:rsidRDefault="0058629D" w:rsidP="004C40F9">
      <w:pPr>
        <w:spacing w:after="0" w:line="240" w:lineRule="auto"/>
        <w:ind w:left="2880" w:firstLine="720"/>
        <w:rPr>
          <w:b/>
          <w:sz w:val="24"/>
          <w:szCs w:val="24"/>
        </w:rPr>
      </w:pPr>
      <w:r>
        <w:rPr>
          <w:b/>
          <w:sz w:val="24"/>
          <w:szCs w:val="24"/>
        </w:rPr>
        <w:t>September 4</w:t>
      </w:r>
      <w:r w:rsidR="002A440D">
        <w:rPr>
          <w:b/>
          <w:sz w:val="24"/>
          <w:szCs w:val="24"/>
        </w:rPr>
        <w:t>, 2019</w:t>
      </w:r>
      <w:r w:rsidR="00CC2C40" w:rsidRPr="0021057A">
        <w:rPr>
          <w:b/>
          <w:sz w:val="24"/>
          <w:szCs w:val="24"/>
        </w:rPr>
        <w:t xml:space="preserve"> </w:t>
      </w:r>
      <w:r w:rsidR="00DE1DF1" w:rsidRPr="0021057A">
        <w:rPr>
          <w:b/>
          <w:sz w:val="24"/>
          <w:szCs w:val="24"/>
        </w:rPr>
        <w:t>7</w:t>
      </w:r>
      <w:r w:rsidR="00CC2C40" w:rsidRPr="0021057A">
        <w:rPr>
          <w:b/>
          <w:sz w:val="24"/>
          <w:szCs w:val="24"/>
        </w:rPr>
        <w:t>:00PM</w:t>
      </w:r>
    </w:p>
    <w:p w:rsidR="00975568" w:rsidRPr="0021057A" w:rsidRDefault="00975568" w:rsidP="00930F9D">
      <w:pPr>
        <w:spacing w:after="0" w:line="240" w:lineRule="auto"/>
        <w:jc w:val="center"/>
        <w:rPr>
          <w:b/>
          <w:sz w:val="24"/>
          <w:szCs w:val="24"/>
        </w:rPr>
      </w:pPr>
    </w:p>
    <w:p w:rsidR="0047356A" w:rsidRPr="005B4101" w:rsidRDefault="00CC2C40" w:rsidP="0047356A">
      <w:pPr>
        <w:rPr>
          <w:sz w:val="24"/>
          <w:szCs w:val="24"/>
        </w:rPr>
      </w:pPr>
      <w:r w:rsidRPr="0021057A">
        <w:rPr>
          <w:b/>
          <w:sz w:val="24"/>
          <w:szCs w:val="24"/>
        </w:rPr>
        <w:t>Present:</w:t>
      </w:r>
      <w:r w:rsidR="002C08DA" w:rsidRPr="0021057A">
        <w:rPr>
          <w:sz w:val="24"/>
          <w:szCs w:val="24"/>
        </w:rPr>
        <w:t xml:space="preserve"> </w:t>
      </w:r>
      <w:r w:rsidR="00647277">
        <w:rPr>
          <w:sz w:val="24"/>
          <w:szCs w:val="24"/>
        </w:rPr>
        <w:t xml:space="preserve"> </w:t>
      </w:r>
      <w:r w:rsidR="0047356A" w:rsidRPr="0047356A">
        <w:rPr>
          <w:sz w:val="24"/>
          <w:szCs w:val="24"/>
        </w:rPr>
        <w:t xml:space="preserve"> </w:t>
      </w:r>
      <w:r w:rsidR="00B61B20" w:rsidRPr="0021057A">
        <w:rPr>
          <w:sz w:val="24"/>
          <w:szCs w:val="24"/>
        </w:rPr>
        <w:t>Donald Sage (Commissioner)</w:t>
      </w:r>
      <w:r w:rsidR="00B61B20">
        <w:rPr>
          <w:sz w:val="24"/>
          <w:szCs w:val="24"/>
        </w:rPr>
        <w:t xml:space="preserve">, </w:t>
      </w:r>
      <w:r w:rsidR="00F5537A">
        <w:rPr>
          <w:sz w:val="24"/>
          <w:szCs w:val="24"/>
        </w:rPr>
        <w:t>Seth Breakell (Commissioner)</w:t>
      </w:r>
      <w:r w:rsidR="00F5537A">
        <w:rPr>
          <w:sz w:val="24"/>
          <w:szCs w:val="24"/>
        </w:rPr>
        <w:t xml:space="preserve">, </w:t>
      </w:r>
      <w:r w:rsidR="00B61B20">
        <w:rPr>
          <w:sz w:val="24"/>
          <w:szCs w:val="24"/>
        </w:rPr>
        <w:t>Tony Damiani (Alternate)</w:t>
      </w:r>
    </w:p>
    <w:p w:rsidR="0047356A" w:rsidRDefault="005B4101" w:rsidP="00865206">
      <w:pPr>
        <w:rPr>
          <w:sz w:val="24"/>
          <w:szCs w:val="24"/>
        </w:rPr>
      </w:pPr>
      <w:r w:rsidRPr="005B4101">
        <w:rPr>
          <w:b/>
          <w:sz w:val="24"/>
          <w:szCs w:val="24"/>
        </w:rPr>
        <w:t>Excused</w:t>
      </w:r>
      <w:r>
        <w:rPr>
          <w:b/>
          <w:sz w:val="24"/>
          <w:szCs w:val="24"/>
        </w:rPr>
        <w:t>:</w:t>
      </w:r>
      <w:r w:rsidR="00B61B20">
        <w:rPr>
          <w:b/>
          <w:sz w:val="24"/>
          <w:szCs w:val="24"/>
        </w:rPr>
        <w:t xml:space="preserve"> </w:t>
      </w:r>
      <w:r>
        <w:rPr>
          <w:b/>
          <w:sz w:val="24"/>
          <w:szCs w:val="24"/>
        </w:rPr>
        <w:t xml:space="preserve"> </w:t>
      </w:r>
      <w:r w:rsidR="00B61B20">
        <w:rPr>
          <w:sz w:val="24"/>
          <w:szCs w:val="24"/>
        </w:rPr>
        <w:t>William Lane (Commissioner)</w:t>
      </w:r>
    </w:p>
    <w:p w:rsidR="006B5FD9" w:rsidRPr="0021057A" w:rsidRDefault="00DE1DF1" w:rsidP="00865206">
      <w:pPr>
        <w:rPr>
          <w:sz w:val="24"/>
          <w:szCs w:val="24"/>
        </w:rPr>
      </w:pPr>
      <w:r w:rsidRPr="0021057A">
        <w:rPr>
          <w:b/>
          <w:sz w:val="24"/>
          <w:szCs w:val="24"/>
        </w:rPr>
        <w:t xml:space="preserve">Call Meeting to Order:  </w:t>
      </w:r>
      <w:r w:rsidR="00B61B20" w:rsidRPr="00B61B20">
        <w:rPr>
          <w:sz w:val="24"/>
          <w:szCs w:val="24"/>
        </w:rPr>
        <w:t>Acting</w:t>
      </w:r>
      <w:r w:rsidR="00B61B20">
        <w:rPr>
          <w:b/>
          <w:sz w:val="24"/>
          <w:szCs w:val="24"/>
        </w:rPr>
        <w:t xml:space="preserve"> </w:t>
      </w:r>
      <w:r w:rsidR="005002F7" w:rsidRPr="0021057A">
        <w:rPr>
          <w:sz w:val="24"/>
          <w:szCs w:val="24"/>
        </w:rPr>
        <w:t>Chairman</w:t>
      </w:r>
      <w:r w:rsidR="005002F7" w:rsidRPr="0021057A">
        <w:rPr>
          <w:b/>
          <w:sz w:val="24"/>
          <w:szCs w:val="24"/>
        </w:rPr>
        <w:t xml:space="preserve"> </w:t>
      </w:r>
      <w:r w:rsidR="00B61B20" w:rsidRPr="00B61B20">
        <w:rPr>
          <w:sz w:val="24"/>
          <w:szCs w:val="24"/>
        </w:rPr>
        <w:t>Don Sage</w:t>
      </w:r>
      <w:r w:rsidRPr="0021057A">
        <w:rPr>
          <w:sz w:val="24"/>
          <w:szCs w:val="24"/>
        </w:rPr>
        <w:t xml:space="preserve"> </w:t>
      </w:r>
      <w:r w:rsidR="00CC2C40" w:rsidRPr="0021057A">
        <w:rPr>
          <w:sz w:val="24"/>
          <w:szCs w:val="24"/>
        </w:rPr>
        <w:t>cal</w:t>
      </w:r>
      <w:r w:rsidR="008F793C" w:rsidRPr="0021057A">
        <w:rPr>
          <w:sz w:val="24"/>
          <w:szCs w:val="24"/>
        </w:rPr>
        <w:t xml:space="preserve">led the meeting to order at </w:t>
      </w:r>
      <w:r w:rsidRPr="0021057A">
        <w:rPr>
          <w:sz w:val="24"/>
          <w:szCs w:val="24"/>
        </w:rPr>
        <w:t>7</w:t>
      </w:r>
      <w:r w:rsidR="008F793C" w:rsidRPr="0021057A">
        <w:rPr>
          <w:sz w:val="24"/>
          <w:szCs w:val="24"/>
        </w:rPr>
        <w:t>:0</w:t>
      </w:r>
      <w:r w:rsidR="0058629D">
        <w:rPr>
          <w:sz w:val="24"/>
          <w:szCs w:val="24"/>
        </w:rPr>
        <w:t>0</w:t>
      </w:r>
      <w:r w:rsidR="00F71426">
        <w:rPr>
          <w:sz w:val="24"/>
          <w:szCs w:val="24"/>
        </w:rPr>
        <w:t>PM</w:t>
      </w:r>
      <w:r w:rsidR="00BF4C34">
        <w:rPr>
          <w:sz w:val="24"/>
          <w:szCs w:val="24"/>
        </w:rPr>
        <w:t>.</w:t>
      </w:r>
      <w:r w:rsidR="00B61B20">
        <w:rPr>
          <w:sz w:val="24"/>
          <w:szCs w:val="24"/>
        </w:rPr>
        <w:t>.</w:t>
      </w:r>
      <w:r w:rsidR="00BF4C34">
        <w:rPr>
          <w:sz w:val="24"/>
          <w:szCs w:val="24"/>
        </w:rPr>
        <w:t xml:space="preserve"> </w:t>
      </w:r>
      <w:r w:rsidR="0058629D">
        <w:rPr>
          <w:sz w:val="24"/>
          <w:szCs w:val="24"/>
        </w:rPr>
        <w:t>Newly appointed member Seth Breakell was introduced to the Commissioners. Seth</w:t>
      </w:r>
      <w:r w:rsidR="00F5537A">
        <w:rPr>
          <w:sz w:val="24"/>
          <w:szCs w:val="24"/>
        </w:rPr>
        <w:t xml:space="preserve"> was appointed by the BOS and</w:t>
      </w:r>
      <w:r w:rsidR="0058629D">
        <w:rPr>
          <w:sz w:val="24"/>
          <w:szCs w:val="24"/>
        </w:rPr>
        <w:t xml:space="preserve"> will be filling Marty Connor’s seat until the November election.</w:t>
      </w:r>
      <w:r w:rsidR="00F5537A">
        <w:rPr>
          <w:sz w:val="24"/>
          <w:szCs w:val="24"/>
        </w:rPr>
        <w:t xml:space="preserve"> </w:t>
      </w:r>
      <w:r w:rsidR="00F5537A">
        <w:rPr>
          <w:sz w:val="24"/>
          <w:szCs w:val="24"/>
        </w:rPr>
        <w:t>Alternate Tony Damiani was seated</w:t>
      </w:r>
    </w:p>
    <w:p w:rsidR="00CC2C40" w:rsidRDefault="00CC2C40" w:rsidP="00CC2C40">
      <w:pPr>
        <w:rPr>
          <w:sz w:val="24"/>
          <w:szCs w:val="24"/>
        </w:rPr>
      </w:pPr>
      <w:r w:rsidRPr="0021057A">
        <w:rPr>
          <w:b/>
          <w:sz w:val="24"/>
          <w:szCs w:val="24"/>
        </w:rPr>
        <w:t>Reading of the Minutes</w:t>
      </w:r>
      <w:r w:rsidRPr="0021057A">
        <w:rPr>
          <w:sz w:val="24"/>
          <w:szCs w:val="24"/>
        </w:rPr>
        <w:t xml:space="preserve">:  The Commissioners </w:t>
      </w:r>
      <w:r w:rsidR="00071431">
        <w:rPr>
          <w:sz w:val="24"/>
          <w:szCs w:val="24"/>
        </w:rPr>
        <w:t>read the minutes from the</w:t>
      </w:r>
      <w:r w:rsidR="00647277">
        <w:rPr>
          <w:sz w:val="24"/>
          <w:szCs w:val="24"/>
        </w:rPr>
        <w:t xml:space="preserve"> </w:t>
      </w:r>
      <w:r w:rsidR="0058629D">
        <w:rPr>
          <w:sz w:val="24"/>
          <w:szCs w:val="24"/>
        </w:rPr>
        <w:t>August 7</w:t>
      </w:r>
      <w:r w:rsidR="00071431">
        <w:rPr>
          <w:sz w:val="24"/>
          <w:szCs w:val="24"/>
        </w:rPr>
        <w:t xml:space="preserve">, </w:t>
      </w:r>
      <w:r w:rsidR="00726F36" w:rsidRPr="0021057A">
        <w:rPr>
          <w:sz w:val="24"/>
          <w:szCs w:val="24"/>
        </w:rPr>
        <w:t>201</w:t>
      </w:r>
      <w:r w:rsidR="005B4101">
        <w:rPr>
          <w:sz w:val="24"/>
          <w:szCs w:val="24"/>
        </w:rPr>
        <w:t>9</w:t>
      </w:r>
      <w:r w:rsidR="00726F36" w:rsidRPr="0021057A">
        <w:rPr>
          <w:sz w:val="24"/>
          <w:szCs w:val="24"/>
        </w:rPr>
        <w:t xml:space="preserve"> </w:t>
      </w:r>
      <w:r w:rsidR="00F5537A">
        <w:rPr>
          <w:sz w:val="24"/>
          <w:szCs w:val="24"/>
        </w:rPr>
        <w:t>meeting</w:t>
      </w:r>
    </w:p>
    <w:p w:rsidR="0058629D" w:rsidRDefault="0058629D" w:rsidP="00CC2C40">
      <w:pPr>
        <w:rPr>
          <w:sz w:val="24"/>
          <w:szCs w:val="24"/>
        </w:rPr>
      </w:pPr>
      <w:r w:rsidRPr="0058629D">
        <w:rPr>
          <w:b/>
          <w:sz w:val="24"/>
          <w:szCs w:val="24"/>
        </w:rPr>
        <w:t>IN A MOTION</w:t>
      </w:r>
      <w:r>
        <w:rPr>
          <w:sz w:val="24"/>
          <w:szCs w:val="24"/>
        </w:rPr>
        <w:t xml:space="preserve"> made by Tony Damiani and seconded by Don Sage it was </w:t>
      </w:r>
      <w:r w:rsidRPr="0058629D">
        <w:rPr>
          <w:b/>
          <w:sz w:val="24"/>
          <w:szCs w:val="24"/>
        </w:rPr>
        <w:t>VOTED</w:t>
      </w:r>
      <w:r>
        <w:rPr>
          <w:sz w:val="24"/>
          <w:szCs w:val="24"/>
        </w:rPr>
        <w:t xml:space="preserve"> to approve the minutes of the August 7, 2019 meeting as presented. </w:t>
      </w:r>
      <w:r w:rsidR="002C0398">
        <w:rPr>
          <w:sz w:val="24"/>
          <w:szCs w:val="24"/>
        </w:rPr>
        <w:t xml:space="preserve"> Seth Breakell abstained. Motion carried.</w:t>
      </w:r>
    </w:p>
    <w:p w:rsidR="0058629D" w:rsidRPr="0021057A" w:rsidRDefault="0058629D" w:rsidP="00CC2C40">
      <w:pPr>
        <w:rPr>
          <w:sz w:val="24"/>
          <w:szCs w:val="24"/>
        </w:rPr>
      </w:pPr>
      <w:r>
        <w:rPr>
          <w:sz w:val="24"/>
          <w:szCs w:val="24"/>
        </w:rPr>
        <w:t>The minutes from the July 3, 2019 meeting are tabled again.</w:t>
      </w:r>
    </w:p>
    <w:p w:rsidR="0058629D" w:rsidRDefault="00457994" w:rsidP="00CC2C40">
      <w:pPr>
        <w:rPr>
          <w:sz w:val="24"/>
          <w:szCs w:val="24"/>
        </w:rPr>
      </w:pPr>
      <w:r w:rsidRPr="0021057A">
        <w:rPr>
          <w:b/>
          <w:sz w:val="24"/>
          <w:szCs w:val="24"/>
        </w:rPr>
        <w:t>F</w:t>
      </w:r>
      <w:r w:rsidR="00CC2C40" w:rsidRPr="0021057A">
        <w:rPr>
          <w:b/>
          <w:sz w:val="24"/>
          <w:szCs w:val="24"/>
        </w:rPr>
        <w:t>ire Chief’s report</w:t>
      </w:r>
      <w:r w:rsidR="0021057A">
        <w:rPr>
          <w:sz w:val="24"/>
          <w:szCs w:val="24"/>
        </w:rPr>
        <w:t>:</w:t>
      </w:r>
      <w:r w:rsidR="00CC2C40" w:rsidRPr="0021057A">
        <w:rPr>
          <w:sz w:val="24"/>
          <w:szCs w:val="24"/>
        </w:rPr>
        <w:t xml:space="preserve"> </w:t>
      </w:r>
      <w:r w:rsidR="0021057A">
        <w:rPr>
          <w:sz w:val="24"/>
          <w:szCs w:val="24"/>
        </w:rPr>
        <w:t xml:space="preserve"> </w:t>
      </w:r>
      <w:r w:rsidR="0058629D">
        <w:rPr>
          <w:sz w:val="24"/>
          <w:szCs w:val="24"/>
        </w:rPr>
        <w:t>Tabled till Chief’s return from fire call</w:t>
      </w:r>
    </w:p>
    <w:p w:rsidR="0047356A" w:rsidRDefault="00310D79" w:rsidP="00A40CD9">
      <w:pPr>
        <w:rPr>
          <w:sz w:val="24"/>
          <w:szCs w:val="24"/>
        </w:rPr>
      </w:pPr>
      <w:r w:rsidRPr="0021057A">
        <w:rPr>
          <w:b/>
          <w:sz w:val="24"/>
          <w:szCs w:val="24"/>
        </w:rPr>
        <w:t xml:space="preserve">Fire Marshall Report: </w:t>
      </w:r>
      <w:r w:rsidRPr="0021057A">
        <w:rPr>
          <w:sz w:val="24"/>
          <w:szCs w:val="24"/>
        </w:rPr>
        <w:t xml:space="preserve"> The clerk </w:t>
      </w:r>
      <w:r w:rsidR="0047356A">
        <w:rPr>
          <w:sz w:val="24"/>
          <w:szCs w:val="24"/>
        </w:rPr>
        <w:t>read the Fire Marshal’s report for</w:t>
      </w:r>
      <w:r w:rsidR="002C0398">
        <w:rPr>
          <w:sz w:val="24"/>
          <w:szCs w:val="24"/>
        </w:rPr>
        <w:t xml:space="preserve"> </w:t>
      </w:r>
      <w:r w:rsidR="0058629D">
        <w:rPr>
          <w:sz w:val="24"/>
          <w:szCs w:val="24"/>
        </w:rPr>
        <w:t>August</w:t>
      </w:r>
      <w:r w:rsidR="0047356A">
        <w:rPr>
          <w:sz w:val="24"/>
          <w:szCs w:val="24"/>
        </w:rPr>
        <w:t xml:space="preserve"> 2019</w:t>
      </w:r>
      <w:r w:rsidRPr="0021057A">
        <w:rPr>
          <w:sz w:val="24"/>
          <w:szCs w:val="24"/>
        </w:rPr>
        <w:t>.</w:t>
      </w:r>
    </w:p>
    <w:p w:rsidR="00405896" w:rsidRPr="0021057A" w:rsidRDefault="00405896" w:rsidP="00405896">
      <w:pPr>
        <w:rPr>
          <w:sz w:val="24"/>
          <w:szCs w:val="24"/>
        </w:rPr>
      </w:pPr>
      <w:r w:rsidRPr="0021057A">
        <w:rPr>
          <w:b/>
          <w:sz w:val="24"/>
          <w:szCs w:val="24"/>
          <w:u w:val="single"/>
        </w:rPr>
        <w:t>IN A MOTION MADE</w:t>
      </w:r>
      <w:r w:rsidRPr="0021057A">
        <w:rPr>
          <w:sz w:val="24"/>
          <w:szCs w:val="24"/>
        </w:rPr>
        <w:t xml:space="preserve"> by</w:t>
      </w:r>
      <w:r w:rsidR="00BB39B5" w:rsidRPr="00BB39B5">
        <w:rPr>
          <w:sz w:val="24"/>
          <w:szCs w:val="24"/>
        </w:rPr>
        <w:t xml:space="preserve"> </w:t>
      </w:r>
      <w:r w:rsidR="005A4C75">
        <w:rPr>
          <w:sz w:val="24"/>
          <w:szCs w:val="24"/>
        </w:rPr>
        <w:t>Tony Damiani</w:t>
      </w:r>
      <w:r w:rsidRPr="00A13AA0">
        <w:rPr>
          <w:sz w:val="24"/>
          <w:szCs w:val="24"/>
        </w:rPr>
        <w:t xml:space="preserve"> </w:t>
      </w:r>
      <w:r w:rsidRPr="0021057A">
        <w:rPr>
          <w:sz w:val="24"/>
          <w:szCs w:val="24"/>
        </w:rPr>
        <w:t>and seconded by</w:t>
      </w:r>
      <w:r w:rsidR="00BB39B5" w:rsidRPr="00BB39B5">
        <w:rPr>
          <w:sz w:val="24"/>
          <w:szCs w:val="24"/>
        </w:rPr>
        <w:t xml:space="preserve"> </w:t>
      </w:r>
      <w:r w:rsidR="0058629D">
        <w:rPr>
          <w:sz w:val="24"/>
          <w:szCs w:val="24"/>
        </w:rPr>
        <w:t>Seth Breakell</w:t>
      </w:r>
      <w:r w:rsidRPr="0021057A">
        <w:rPr>
          <w:sz w:val="24"/>
          <w:szCs w:val="24"/>
        </w:rPr>
        <w:t xml:space="preserve">, it was </w:t>
      </w:r>
      <w:r w:rsidRPr="0021057A">
        <w:rPr>
          <w:b/>
          <w:sz w:val="24"/>
          <w:szCs w:val="24"/>
          <w:u w:val="single"/>
        </w:rPr>
        <w:t>VOTED</w:t>
      </w:r>
      <w:r>
        <w:rPr>
          <w:sz w:val="24"/>
          <w:szCs w:val="24"/>
        </w:rPr>
        <w:t xml:space="preserve"> to accept the Fire Marshal</w:t>
      </w:r>
      <w:r w:rsidR="002C0398">
        <w:rPr>
          <w:sz w:val="24"/>
          <w:szCs w:val="24"/>
        </w:rPr>
        <w:t>’s report as read</w:t>
      </w:r>
      <w:r w:rsidRPr="0021057A">
        <w:rPr>
          <w:sz w:val="24"/>
          <w:szCs w:val="24"/>
        </w:rPr>
        <w:t>.  Motion carries.</w:t>
      </w:r>
    </w:p>
    <w:p w:rsidR="00A40CD9" w:rsidRDefault="00310D79" w:rsidP="00BF4C34">
      <w:pPr>
        <w:rPr>
          <w:b/>
          <w:sz w:val="24"/>
          <w:szCs w:val="24"/>
        </w:rPr>
      </w:pPr>
      <w:r w:rsidRPr="0021057A">
        <w:rPr>
          <w:b/>
          <w:sz w:val="24"/>
          <w:szCs w:val="24"/>
        </w:rPr>
        <w:t>Correspondence</w:t>
      </w:r>
      <w:r w:rsidR="00405896">
        <w:rPr>
          <w:sz w:val="24"/>
          <w:szCs w:val="24"/>
        </w:rPr>
        <w:t xml:space="preserve">:  </w:t>
      </w:r>
      <w:r w:rsidR="0058629D">
        <w:rPr>
          <w:sz w:val="24"/>
          <w:szCs w:val="24"/>
        </w:rPr>
        <w:t>None</w:t>
      </w:r>
    </w:p>
    <w:p w:rsidR="00D373B0" w:rsidRPr="0021057A" w:rsidRDefault="00D672B4" w:rsidP="00244E62">
      <w:pPr>
        <w:rPr>
          <w:sz w:val="24"/>
          <w:szCs w:val="24"/>
        </w:rPr>
      </w:pPr>
      <w:r w:rsidRPr="0021057A">
        <w:rPr>
          <w:b/>
          <w:sz w:val="24"/>
          <w:szCs w:val="24"/>
        </w:rPr>
        <w:t>Bills:</w:t>
      </w:r>
      <w:r w:rsidRPr="0021057A">
        <w:rPr>
          <w:sz w:val="24"/>
          <w:szCs w:val="24"/>
        </w:rPr>
        <w:t xml:space="preserve"> All qualifying bills and vouchers were signed.</w:t>
      </w:r>
      <w:r w:rsidR="00244E62">
        <w:rPr>
          <w:sz w:val="24"/>
          <w:szCs w:val="24"/>
        </w:rPr>
        <w:t xml:space="preserve"> </w:t>
      </w:r>
      <w:r w:rsidR="0058629D">
        <w:rPr>
          <w:sz w:val="24"/>
          <w:szCs w:val="24"/>
        </w:rPr>
        <w:t>D</w:t>
      </w:r>
      <w:r w:rsidR="00C15F11" w:rsidRPr="0021057A">
        <w:rPr>
          <w:sz w:val="24"/>
          <w:szCs w:val="24"/>
        </w:rPr>
        <w:t>iscu</w:t>
      </w:r>
      <w:r w:rsidR="00187C23">
        <w:rPr>
          <w:sz w:val="24"/>
          <w:szCs w:val="24"/>
        </w:rPr>
        <w:t>ssion</w:t>
      </w:r>
      <w:r w:rsidR="00244E62">
        <w:rPr>
          <w:sz w:val="24"/>
          <w:szCs w:val="24"/>
        </w:rPr>
        <w:t xml:space="preserve"> of bills took place</w:t>
      </w:r>
      <w:r w:rsidR="00187C23">
        <w:rPr>
          <w:sz w:val="24"/>
          <w:szCs w:val="24"/>
        </w:rPr>
        <w:t xml:space="preserve"> as necessary. </w:t>
      </w:r>
      <w:r w:rsidR="00D373B0" w:rsidRPr="0021057A">
        <w:rPr>
          <w:sz w:val="24"/>
          <w:szCs w:val="24"/>
        </w:rPr>
        <w:t>The clerk w</w:t>
      </w:r>
      <w:r w:rsidR="00D373B0">
        <w:rPr>
          <w:sz w:val="24"/>
          <w:szCs w:val="24"/>
        </w:rPr>
        <w:t>ill deliver the bills and vouchers</w:t>
      </w:r>
      <w:r w:rsidR="00D373B0" w:rsidRPr="0021057A">
        <w:rPr>
          <w:sz w:val="24"/>
          <w:szCs w:val="24"/>
        </w:rPr>
        <w:t xml:space="preserve"> to the fiscal office.</w:t>
      </w:r>
      <w:r w:rsidR="00D373B0">
        <w:rPr>
          <w:sz w:val="24"/>
          <w:szCs w:val="24"/>
        </w:rPr>
        <w:t xml:space="preserve"> </w:t>
      </w:r>
    </w:p>
    <w:p w:rsidR="00D672B4" w:rsidRPr="0021057A" w:rsidRDefault="00D672B4" w:rsidP="00D672B4">
      <w:pPr>
        <w:rPr>
          <w:sz w:val="24"/>
          <w:szCs w:val="24"/>
        </w:rPr>
      </w:pPr>
      <w:r w:rsidRPr="0021057A">
        <w:rPr>
          <w:b/>
          <w:sz w:val="24"/>
          <w:szCs w:val="24"/>
          <w:u w:val="single"/>
        </w:rPr>
        <w:t>IN A MOTION</w:t>
      </w:r>
      <w:r w:rsidR="00C15F11" w:rsidRPr="0021057A">
        <w:rPr>
          <w:sz w:val="24"/>
          <w:szCs w:val="24"/>
        </w:rPr>
        <w:t xml:space="preserve"> made by </w:t>
      </w:r>
      <w:r w:rsidR="00244E62">
        <w:rPr>
          <w:sz w:val="24"/>
          <w:szCs w:val="24"/>
        </w:rPr>
        <w:t>Tony Damiani</w:t>
      </w:r>
      <w:r w:rsidR="00741732">
        <w:rPr>
          <w:sz w:val="24"/>
          <w:szCs w:val="24"/>
        </w:rPr>
        <w:t xml:space="preserve"> and seconded by</w:t>
      </w:r>
      <w:r w:rsidR="0058629D">
        <w:rPr>
          <w:sz w:val="24"/>
          <w:szCs w:val="24"/>
        </w:rPr>
        <w:t xml:space="preserve"> Seth Breakell</w:t>
      </w:r>
      <w:r w:rsidRPr="0021057A">
        <w:rPr>
          <w:sz w:val="24"/>
          <w:szCs w:val="24"/>
        </w:rPr>
        <w:t xml:space="preserve">, </w:t>
      </w:r>
      <w:r w:rsidRPr="0021057A">
        <w:rPr>
          <w:b/>
          <w:sz w:val="24"/>
          <w:szCs w:val="24"/>
          <w:u w:val="single"/>
        </w:rPr>
        <w:t>it was VOTED</w:t>
      </w:r>
      <w:r w:rsidRPr="0021057A">
        <w:rPr>
          <w:sz w:val="24"/>
          <w:szCs w:val="24"/>
        </w:rPr>
        <w:t xml:space="preserve"> to approve and pay bills as submitted. Motion carries.</w:t>
      </w:r>
    </w:p>
    <w:p w:rsidR="00BF4C34" w:rsidRDefault="00D672B4" w:rsidP="00244E62">
      <w:pPr>
        <w:rPr>
          <w:sz w:val="24"/>
          <w:szCs w:val="24"/>
        </w:rPr>
      </w:pPr>
      <w:r w:rsidRPr="0021057A">
        <w:rPr>
          <w:b/>
          <w:sz w:val="24"/>
          <w:szCs w:val="24"/>
        </w:rPr>
        <w:t>Old Business:</w:t>
      </w:r>
      <w:r w:rsidRPr="0021057A">
        <w:rPr>
          <w:sz w:val="24"/>
          <w:szCs w:val="24"/>
        </w:rPr>
        <w:t xml:space="preserve">  </w:t>
      </w:r>
      <w:r w:rsidR="00C57675" w:rsidRPr="0021057A">
        <w:rPr>
          <w:sz w:val="24"/>
          <w:szCs w:val="24"/>
        </w:rPr>
        <w:t>A</w:t>
      </w:r>
      <w:r w:rsidR="00741732">
        <w:rPr>
          <w:sz w:val="24"/>
          <w:szCs w:val="24"/>
        </w:rPr>
        <w:t xml:space="preserve">) </w:t>
      </w:r>
      <w:r w:rsidR="0058629D">
        <w:rPr>
          <w:sz w:val="24"/>
          <w:szCs w:val="24"/>
        </w:rPr>
        <w:t xml:space="preserve">Air Conditioner quotes-The Board of Selectmen approved the recommendation of the Commissioners to award L&amp;L Mechanical the project.  A letter was sent out to the </w:t>
      </w:r>
      <w:r w:rsidR="00EB5774">
        <w:rPr>
          <w:sz w:val="24"/>
          <w:szCs w:val="24"/>
        </w:rPr>
        <w:t xml:space="preserve">bidding companies to announce the award. </w:t>
      </w:r>
    </w:p>
    <w:p w:rsidR="00EB5774" w:rsidRDefault="008D2909" w:rsidP="00CC2C40">
      <w:pPr>
        <w:rPr>
          <w:b/>
          <w:sz w:val="24"/>
          <w:szCs w:val="24"/>
        </w:rPr>
      </w:pPr>
      <w:r w:rsidRPr="0021057A">
        <w:rPr>
          <w:b/>
          <w:sz w:val="24"/>
          <w:szCs w:val="24"/>
        </w:rPr>
        <w:t>New Business</w:t>
      </w:r>
      <w:r w:rsidR="00B927EE">
        <w:rPr>
          <w:b/>
          <w:sz w:val="24"/>
          <w:szCs w:val="24"/>
        </w:rPr>
        <w:t>:</w:t>
      </w:r>
      <w:r w:rsidR="00EB5774">
        <w:rPr>
          <w:b/>
          <w:sz w:val="24"/>
          <w:szCs w:val="24"/>
        </w:rPr>
        <w:t xml:space="preserve"> None</w:t>
      </w:r>
      <w:r w:rsidR="00D373B0">
        <w:rPr>
          <w:b/>
          <w:sz w:val="24"/>
          <w:szCs w:val="24"/>
        </w:rPr>
        <w:t xml:space="preserve"> </w:t>
      </w:r>
    </w:p>
    <w:p w:rsidR="00975568" w:rsidRDefault="00EB5774" w:rsidP="00CC2C40">
      <w:pPr>
        <w:rPr>
          <w:sz w:val="24"/>
          <w:szCs w:val="24"/>
        </w:rPr>
      </w:pPr>
      <w:r>
        <w:rPr>
          <w:b/>
          <w:sz w:val="24"/>
          <w:szCs w:val="24"/>
        </w:rPr>
        <w:t>O</w:t>
      </w:r>
      <w:r w:rsidR="00F71426" w:rsidRPr="00F71426">
        <w:rPr>
          <w:b/>
          <w:sz w:val="24"/>
          <w:szCs w:val="24"/>
        </w:rPr>
        <w:t>ther business to come before the Board</w:t>
      </w:r>
      <w:r w:rsidR="00F71426">
        <w:rPr>
          <w:sz w:val="24"/>
          <w:szCs w:val="24"/>
        </w:rPr>
        <w:t xml:space="preserve">: </w:t>
      </w:r>
      <w:r>
        <w:rPr>
          <w:sz w:val="24"/>
          <w:szCs w:val="24"/>
        </w:rPr>
        <w:t xml:space="preserve">A letter was delivered to the BOS asking for a waiver from the purchase policy and a purchase order for the SCBA units to be purchased from Firematic. This is the company from which all of the other SCBA equipment has been purchased and the Company would like to keep the equipment purchase consistent. </w:t>
      </w:r>
    </w:p>
    <w:p w:rsidR="00EB5774" w:rsidRDefault="00EB5774" w:rsidP="00CC2C40">
      <w:pPr>
        <w:rPr>
          <w:sz w:val="24"/>
          <w:szCs w:val="24"/>
        </w:rPr>
      </w:pPr>
      <w:r>
        <w:rPr>
          <w:sz w:val="24"/>
          <w:szCs w:val="24"/>
        </w:rPr>
        <w:t xml:space="preserve">The Commissioners asked Erin to paint the garage door frames as part of her work as the independent contractor for the firehouse maintenance. </w:t>
      </w:r>
    </w:p>
    <w:p w:rsidR="00EB5774" w:rsidRDefault="00EB5774" w:rsidP="00CC2C40">
      <w:pPr>
        <w:rPr>
          <w:sz w:val="24"/>
          <w:szCs w:val="24"/>
        </w:rPr>
      </w:pPr>
    </w:p>
    <w:p w:rsidR="00EB5774" w:rsidRPr="0021057A" w:rsidRDefault="00EB5774" w:rsidP="00EB5774">
      <w:pPr>
        <w:spacing w:after="0" w:line="240" w:lineRule="auto"/>
        <w:rPr>
          <w:b/>
          <w:sz w:val="24"/>
          <w:szCs w:val="24"/>
        </w:rPr>
      </w:pPr>
      <w:r w:rsidRPr="0021057A">
        <w:rPr>
          <w:b/>
          <w:sz w:val="24"/>
          <w:szCs w:val="24"/>
        </w:rPr>
        <w:lastRenderedPageBreak/>
        <w:t>Board of Fire Commissioners</w:t>
      </w:r>
    </w:p>
    <w:p w:rsidR="00EB5774" w:rsidRPr="0021057A" w:rsidRDefault="00EB5774" w:rsidP="00EB5774">
      <w:pPr>
        <w:spacing w:after="0" w:line="240" w:lineRule="auto"/>
        <w:rPr>
          <w:b/>
          <w:sz w:val="24"/>
          <w:szCs w:val="24"/>
        </w:rPr>
      </w:pPr>
      <w:r>
        <w:rPr>
          <w:b/>
          <w:sz w:val="24"/>
          <w:szCs w:val="24"/>
        </w:rPr>
        <w:t>September 4</w:t>
      </w:r>
      <w:r>
        <w:rPr>
          <w:b/>
          <w:sz w:val="24"/>
          <w:szCs w:val="24"/>
        </w:rPr>
        <w:t>, 2019</w:t>
      </w:r>
    </w:p>
    <w:p w:rsidR="00EB5774" w:rsidRDefault="00EB5774" w:rsidP="00EB5774">
      <w:pPr>
        <w:spacing w:after="0" w:line="240" w:lineRule="auto"/>
        <w:rPr>
          <w:b/>
          <w:sz w:val="24"/>
          <w:szCs w:val="24"/>
        </w:rPr>
      </w:pPr>
      <w:r w:rsidRPr="0021057A">
        <w:rPr>
          <w:b/>
          <w:sz w:val="24"/>
          <w:szCs w:val="24"/>
        </w:rPr>
        <w:t>Page 2 of 2</w:t>
      </w:r>
    </w:p>
    <w:p w:rsidR="00EB5774" w:rsidRDefault="00EB5774" w:rsidP="0058629D">
      <w:pPr>
        <w:rPr>
          <w:sz w:val="24"/>
          <w:szCs w:val="24"/>
        </w:rPr>
      </w:pPr>
    </w:p>
    <w:p w:rsidR="00EB5774" w:rsidRDefault="00EB5774" w:rsidP="0058629D">
      <w:pPr>
        <w:rPr>
          <w:sz w:val="24"/>
          <w:szCs w:val="24"/>
        </w:rPr>
      </w:pPr>
      <w:r>
        <w:rPr>
          <w:sz w:val="24"/>
          <w:szCs w:val="24"/>
        </w:rPr>
        <w:t>The Fire Chief arrived and gave report:</w:t>
      </w:r>
    </w:p>
    <w:p w:rsidR="0058629D" w:rsidRPr="0058629D" w:rsidRDefault="0058629D" w:rsidP="0058629D">
      <w:pPr>
        <w:rPr>
          <w:sz w:val="24"/>
          <w:szCs w:val="24"/>
        </w:rPr>
      </w:pPr>
      <w:r w:rsidRPr="0058629D">
        <w:rPr>
          <w:sz w:val="24"/>
          <w:szCs w:val="24"/>
        </w:rPr>
        <w:t xml:space="preserve">The Company responded to </w:t>
      </w:r>
      <w:r w:rsidR="00EB5774">
        <w:rPr>
          <w:sz w:val="24"/>
          <w:szCs w:val="24"/>
        </w:rPr>
        <w:t>27</w:t>
      </w:r>
      <w:r w:rsidRPr="0058629D">
        <w:rPr>
          <w:sz w:val="24"/>
          <w:szCs w:val="24"/>
        </w:rPr>
        <w:t xml:space="preserve"> calls in the month of</w:t>
      </w:r>
      <w:r w:rsidR="00EB5774">
        <w:rPr>
          <w:sz w:val="24"/>
          <w:szCs w:val="24"/>
        </w:rPr>
        <w:t xml:space="preserve"> August</w:t>
      </w:r>
      <w:r w:rsidRPr="0058629D">
        <w:rPr>
          <w:sz w:val="24"/>
          <w:szCs w:val="24"/>
        </w:rPr>
        <w:t xml:space="preserve"> 2019.</w:t>
      </w:r>
    </w:p>
    <w:p w:rsidR="0058629D" w:rsidRPr="0058629D" w:rsidRDefault="00EB5774" w:rsidP="0058629D">
      <w:pPr>
        <w:rPr>
          <w:sz w:val="24"/>
          <w:szCs w:val="24"/>
        </w:rPr>
      </w:pPr>
      <w:r>
        <w:rPr>
          <w:sz w:val="24"/>
          <w:szCs w:val="24"/>
        </w:rPr>
        <w:t>18</w:t>
      </w:r>
      <w:r w:rsidR="0058629D" w:rsidRPr="0058629D">
        <w:rPr>
          <w:sz w:val="24"/>
          <w:szCs w:val="24"/>
        </w:rPr>
        <w:t xml:space="preserve"> EMS, </w:t>
      </w:r>
      <w:r>
        <w:rPr>
          <w:sz w:val="24"/>
          <w:szCs w:val="24"/>
        </w:rPr>
        <w:t>2</w:t>
      </w:r>
      <w:r w:rsidR="0058629D" w:rsidRPr="0058629D">
        <w:rPr>
          <w:sz w:val="24"/>
          <w:szCs w:val="24"/>
        </w:rPr>
        <w:t xml:space="preserve"> Dive</w:t>
      </w:r>
      <w:r>
        <w:rPr>
          <w:sz w:val="24"/>
          <w:szCs w:val="24"/>
        </w:rPr>
        <w:t xml:space="preserve"> (Bantam Lake and Lake War</w:t>
      </w:r>
      <w:r w:rsidR="002C0398">
        <w:rPr>
          <w:sz w:val="24"/>
          <w:szCs w:val="24"/>
        </w:rPr>
        <w:t>amaug)</w:t>
      </w:r>
      <w:r w:rsidR="0058629D" w:rsidRPr="0058629D">
        <w:rPr>
          <w:sz w:val="24"/>
          <w:szCs w:val="24"/>
        </w:rPr>
        <w:t>,</w:t>
      </w:r>
      <w:r>
        <w:rPr>
          <w:sz w:val="24"/>
          <w:szCs w:val="24"/>
        </w:rPr>
        <w:t xml:space="preserve"> and</w:t>
      </w:r>
      <w:r w:rsidR="0058629D" w:rsidRPr="0058629D">
        <w:rPr>
          <w:sz w:val="24"/>
          <w:szCs w:val="24"/>
        </w:rPr>
        <w:t xml:space="preserve"> </w:t>
      </w:r>
      <w:r>
        <w:rPr>
          <w:sz w:val="24"/>
          <w:szCs w:val="24"/>
        </w:rPr>
        <w:t>7</w:t>
      </w:r>
      <w:r w:rsidR="0058629D" w:rsidRPr="0058629D">
        <w:rPr>
          <w:sz w:val="24"/>
          <w:szCs w:val="24"/>
        </w:rPr>
        <w:t xml:space="preserve"> miscellaneous fire calls.</w:t>
      </w:r>
    </w:p>
    <w:p w:rsidR="00EB5774" w:rsidRDefault="00EB5774" w:rsidP="0058629D">
      <w:pPr>
        <w:rPr>
          <w:sz w:val="24"/>
          <w:szCs w:val="24"/>
        </w:rPr>
      </w:pPr>
      <w:r>
        <w:rPr>
          <w:sz w:val="24"/>
          <w:szCs w:val="24"/>
        </w:rPr>
        <w:t xml:space="preserve">The Goshen Fair was successful for the Fire Company. There were minimal calls and the new gate seemed to work well for equipment to drive in and out safely.  Peter Bernard did a great job handling the logistics of the Incident Command set up and making sure there was adequate EMS coverage for the weekend. Thanks to all who </w:t>
      </w:r>
      <w:r w:rsidR="00F5537A">
        <w:rPr>
          <w:sz w:val="24"/>
          <w:szCs w:val="24"/>
        </w:rPr>
        <w:t xml:space="preserve">were available and dedicated their time to the Company during the Fair weekend. </w:t>
      </w:r>
    </w:p>
    <w:p w:rsidR="00F5537A" w:rsidRDefault="00F5537A" w:rsidP="0058629D">
      <w:pPr>
        <w:rPr>
          <w:sz w:val="24"/>
          <w:szCs w:val="24"/>
        </w:rPr>
      </w:pPr>
      <w:r>
        <w:rPr>
          <w:sz w:val="24"/>
          <w:szCs w:val="24"/>
        </w:rPr>
        <w:t>There are a few handheld radios that are going to need replacing.  The radios in question do not run on high-band and are antiquated in their technology.  They also are not equipped with the emergency response button which alerts all to a member in distress. The emergency response button can be depressed by a downed member and the Company will be alerted and can respond to that member to help. This prompted discussion on the current purchase policy. Seth was brought up to speed on how the current policy works with the monetary tiers and the process involved at each level.  There was discussion with the BOS</w:t>
      </w:r>
      <w:r w:rsidR="002C0398">
        <w:rPr>
          <w:sz w:val="24"/>
          <w:szCs w:val="24"/>
        </w:rPr>
        <w:t>,</w:t>
      </w:r>
      <w:r>
        <w:rPr>
          <w:sz w:val="24"/>
          <w:szCs w:val="24"/>
        </w:rPr>
        <w:t xml:space="preserve"> </w:t>
      </w:r>
      <w:r w:rsidR="002C0398">
        <w:rPr>
          <w:sz w:val="24"/>
          <w:szCs w:val="24"/>
        </w:rPr>
        <w:t xml:space="preserve">at one point, </w:t>
      </w:r>
      <w:r>
        <w:rPr>
          <w:sz w:val="24"/>
          <w:szCs w:val="24"/>
        </w:rPr>
        <w:t xml:space="preserve">to have a member of the BOFC serve on a purchase policy review committee but no further action has been taken as of present.  </w:t>
      </w:r>
    </w:p>
    <w:p w:rsidR="00F5537A" w:rsidRPr="00EB5774" w:rsidRDefault="002C0398" w:rsidP="0058629D">
      <w:pPr>
        <w:rPr>
          <w:sz w:val="24"/>
          <w:szCs w:val="24"/>
        </w:rPr>
      </w:pPr>
      <w:r>
        <w:rPr>
          <w:sz w:val="24"/>
          <w:szCs w:val="24"/>
        </w:rPr>
        <w:t>Barry</w:t>
      </w:r>
      <w:bookmarkStart w:id="0" w:name="_GoBack"/>
      <w:bookmarkEnd w:id="0"/>
      <w:r w:rsidR="00F5537A">
        <w:rPr>
          <w:sz w:val="24"/>
          <w:szCs w:val="24"/>
        </w:rPr>
        <w:t xml:space="preserve"> talked to Garret at DPW concerning the gravel and fabric paper laid by the company that finished the oil tank installation. The paper does not filter water well and during a heavy rain recently, the rain poured in under one of the doors in the oil tank area.  Erin and Garret had spoken earlier in the week and Erin agreed to dig out the area to grade it below the door threshold. </w:t>
      </w:r>
    </w:p>
    <w:p w:rsidR="0058629D" w:rsidRPr="0058629D" w:rsidRDefault="0058629D" w:rsidP="0058629D">
      <w:pPr>
        <w:rPr>
          <w:sz w:val="24"/>
          <w:szCs w:val="24"/>
        </w:rPr>
      </w:pPr>
      <w:r w:rsidRPr="0058629D">
        <w:rPr>
          <w:b/>
          <w:sz w:val="24"/>
          <w:szCs w:val="24"/>
          <w:u w:val="single"/>
        </w:rPr>
        <w:t>IN A MOTION MADE</w:t>
      </w:r>
      <w:r w:rsidRPr="0058629D">
        <w:rPr>
          <w:sz w:val="24"/>
          <w:szCs w:val="24"/>
        </w:rPr>
        <w:t xml:space="preserve"> by Tony Damiani and seconded by </w:t>
      </w:r>
      <w:r w:rsidR="00F5537A">
        <w:rPr>
          <w:sz w:val="24"/>
          <w:szCs w:val="24"/>
        </w:rPr>
        <w:t>Seth Breakell</w:t>
      </w:r>
      <w:r w:rsidRPr="0058629D">
        <w:rPr>
          <w:sz w:val="24"/>
          <w:szCs w:val="24"/>
        </w:rPr>
        <w:t xml:space="preserve">, it was </w:t>
      </w:r>
      <w:r w:rsidRPr="0058629D">
        <w:rPr>
          <w:b/>
          <w:sz w:val="24"/>
          <w:szCs w:val="24"/>
          <w:u w:val="single"/>
        </w:rPr>
        <w:t>VOTED</w:t>
      </w:r>
      <w:r w:rsidRPr="0058629D">
        <w:rPr>
          <w:sz w:val="24"/>
          <w:szCs w:val="24"/>
        </w:rPr>
        <w:t xml:space="preserve"> to accept the Chief’s report as presented.  Motion carries.</w:t>
      </w:r>
    </w:p>
    <w:p w:rsidR="0058629D" w:rsidRPr="0021057A" w:rsidRDefault="0058629D" w:rsidP="00CC2C40">
      <w:pPr>
        <w:rPr>
          <w:sz w:val="24"/>
          <w:szCs w:val="24"/>
        </w:rPr>
      </w:pPr>
    </w:p>
    <w:p w:rsidR="00B95F0C" w:rsidRPr="0021057A" w:rsidRDefault="00E4393E" w:rsidP="00CC2C40">
      <w:pPr>
        <w:rPr>
          <w:sz w:val="24"/>
          <w:szCs w:val="24"/>
        </w:rPr>
      </w:pPr>
      <w:r w:rsidRPr="0021057A">
        <w:rPr>
          <w:sz w:val="24"/>
          <w:szCs w:val="24"/>
        </w:rPr>
        <w:t>T</w:t>
      </w:r>
      <w:r w:rsidR="008A13C8" w:rsidRPr="0021057A">
        <w:rPr>
          <w:sz w:val="24"/>
          <w:szCs w:val="24"/>
        </w:rPr>
        <w:t xml:space="preserve">he meeting was adjourned at </w:t>
      </w:r>
      <w:r w:rsidR="00F5537A">
        <w:rPr>
          <w:sz w:val="24"/>
          <w:szCs w:val="24"/>
        </w:rPr>
        <w:t>7:25</w:t>
      </w:r>
      <w:r w:rsidRPr="0021057A">
        <w:rPr>
          <w:sz w:val="24"/>
          <w:szCs w:val="24"/>
        </w:rPr>
        <w:t xml:space="preserve"> </w:t>
      </w:r>
      <w:r w:rsidR="00B95F0C" w:rsidRPr="0021057A">
        <w:rPr>
          <w:sz w:val="24"/>
          <w:szCs w:val="24"/>
        </w:rPr>
        <w:t>pm</w:t>
      </w:r>
    </w:p>
    <w:p w:rsidR="008A13C8" w:rsidRDefault="005D6214" w:rsidP="00A40CD9">
      <w:pPr>
        <w:rPr>
          <w:sz w:val="24"/>
          <w:szCs w:val="24"/>
        </w:rPr>
      </w:pPr>
      <w:r w:rsidRPr="0021057A">
        <w:rPr>
          <w:sz w:val="24"/>
          <w:szCs w:val="24"/>
        </w:rPr>
        <w:t>Respectfully</w:t>
      </w:r>
      <w:r w:rsidR="003576BB" w:rsidRPr="0021057A">
        <w:rPr>
          <w:sz w:val="24"/>
          <w:szCs w:val="24"/>
        </w:rPr>
        <w:t xml:space="preserve"> Submitted,</w:t>
      </w:r>
    </w:p>
    <w:p w:rsidR="00A40CD9" w:rsidRPr="0021057A" w:rsidRDefault="00A40CD9" w:rsidP="00A40CD9">
      <w:pPr>
        <w:rPr>
          <w:sz w:val="24"/>
          <w:szCs w:val="24"/>
        </w:rPr>
      </w:pPr>
    </w:p>
    <w:p w:rsidR="00977F7C" w:rsidRPr="0021057A" w:rsidRDefault="00977F7C" w:rsidP="00977F7C">
      <w:pPr>
        <w:spacing w:after="0" w:line="240" w:lineRule="auto"/>
        <w:rPr>
          <w:sz w:val="24"/>
          <w:szCs w:val="24"/>
        </w:rPr>
      </w:pPr>
      <w:r w:rsidRPr="0021057A">
        <w:rPr>
          <w:sz w:val="24"/>
          <w:szCs w:val="24"/>
        </w:rPr>
        <w:t>E</w:t>
      </w:r>
      <w:r w:rsidR="00E95ADB">
        <w:rPr>
          <w:sz w:val="24"/>
          <w:szCs w:val="24"/>
        </w:rPr>
        <w:t>rin Reilly</w:t>
      </w:r>
    </w:p>
    <w:p w:rsidR="00CC2C40" w:rsidRPr="0021057A" w:rsidRDefault="003576BB" w:rsidP="00977F7C">
      <w:pPr>
        <w:spacing w:after="0" w:line="240" w:lineRule="auto"/>
        <w:rPr>
          <w:sz w:val="24"/>
          <w:szCs w:val="24"/>
        </w:rPr>
      </w:pPr>
      <w:r w:rsidRPr="0021057A">
        <w:rPr>
          <w:sz w:val="24"/>
          <w:szCs w:val="24"/>
        </w:rPr>
        <w:t>Commission Clerk</w:t>
      </w:r>
    </w:p>
    <w:sectPr w:rsidR="00CC2C40" w:rsidRPr="0021057A" w:rsidSect="00A40CD9">
      <w:pgSz w:w="12240" w:h="15840" w:code="1"/>
      <w:pgMar w:top="81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41" w:rsidRDefault="004E2B41" w:rsidP="001C377C">
      <w:pPr>
        <w:spacing w:after="0" w:line="240" w:lineRule="auto"/>
      </w:pPr>
      <w:r>
        <w:separator/>
      </w:r>
    </w:p>
  </w:endnote>
  <w:endnote w:type="continuationSeparator" w:id="0">
    <w:p w:rsidR="004E2B41" w:rsidRDefault="004E2B41" w:rsidP="001C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41" w:rsidRDefault="004E2B41" w:rsidP="001C377C">
      <w:pPr>
        <w:spacing w:after="0" w:line="240" w:lineRule="auto"/>
      </w:pPr>
      <w:r>
        <w:separator/>
      </w:r>
    </w:p>
  </w:footnote>
  <w:footnote w:type="continuationSeparator" w:id="0">
    <w:p w:rsidR="004E2B41" w:rsidRDefault="004E2B41" w:rsidP="001C3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326D3"/>
    <w:multiLevelType w:val="hybridMultilevel"/>
    <w:tmpl w:val="A164F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C7F03"/>
    <w:multiLevelType w:val="hybridMultilevel"/>
    <w:tmpl w:val="A36AC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40"/>
    <w:rsid w:val="00021DB7"/>
    <w:rsid w:val="00022B06"/>
    <w:rsid w:val="000402A7"/>
    <w:rsid w:val="00044C93"/>
    <w:rsid w:val="000546C1"/>
    <w:rsid w:val="00062264"/>
    <w:rsid w:val="00065C36"/>
    <w:rsid w:val="00071431"/>
    <w:rsid w:val="000773A6"/>
    <w:rsid w:val="00086A55"/>
    <w:rsid w:val="00094318"/>
    <w:rsid w:val="000B119C"/>
    <w:rsid w:val="000C02A2"/>
    <w:rsid w:val="000F1B1A"/>
    <w:rsid w:val="00106B95"/>
    <w:rsid w:val="001152BE"/>
    <w:rsid w:val="00143347"/>
    <w:rsid w:val="00187C23"/>
    <w:rsid w:val="001B1516"/>
    <w:rsid w:val="001C377C"/>
    <w:rsid w:val="001D476B"/>
    <w:rsid w:val="002022A8"/>
    <w:rsid w:val="0021057A"/>
    <w:rsid w:val="00210F7B"/>
    <w:rsid w:val="00244E62"/>
    <w:rsid w:val="002569CB"/>
    <w:rsid w:val="002735DA"/>
    <w:rsid w:val="002A440D"/>
    <w:rsid w:val="002B46AB"/>
    <w:rsid w:val="002C0398"/>
    <w:rsid w:val="002C08DA"/>
    <w:rsid w:val="002F3678"/>
    <w:rsid w:val="00310D79"/>
    <w:rsid w:val="003202D1"/>
    <w:rsid w:val="0032486A"/>
    <w:rsid w:val="0034076C"/>
    <w:rsid w:val="003576BB"/>
    <w:rsid w:val="00360DC9"/>
    <w:rsid w:val="00360FB1"/>
    <w:rsid w:val="003666AC"/>
    <w:rsid w:val="003C4FA6"/>
    <w:rsid w:val="003C5327"/>
    <w:rsid w:val="003E7EB4"/>
    <w:rsid w:val="00405896"/>
    <w:rsid w:val="004322C4"/>
    <w:rsid w:val="00457994"/>
    <w:rsid w:val="004723A6"/>
    <w:rsid w:val="0047356A"/>
    <w:rsid w:val="0047547A"/>
    <w:rsid w:val="004C40F9"/>
    <w:rsid w:val="004C5551"/>
    <w:rsid w:val="004C7474"/>
    <w:rsid w:val="004E2B41"/>
    <w:rsid w:val="004E5FAF"/>
    <w:rsid w:val="005002F7"/>
    <w:rsid w:val="005015A1"/>
    <w:rsid w:val="005222BE"/>
    <w:rsid w:val="00530C24"/>
    <w:rsid w:val="00570384"/>
    <w:rsid w:val="0058629D"/>
    <w:rsid w:val="005A4C75"/>
    <w:rsid w:val="005A6731"/>
    <w:rsid w:val="005A70A5"/>
    <w:rsid w:val="005B4101"/>
    <w:rsid w:val="005C742A"/>
    <w:rsid w:val="005D31B0"/>
    <w:rsid w:val="005D6214"/>
    <w:rsid w:val="00601536"/>
    <w:rsid w:val="006020F1"/>
    <w:rsid w:val="00614940"/>
    <w:rsid w:val="00647277"/>
    <w:rsid w:val="006971D6"/>
    <w:rsid w:val="006B5FD9"/>
    <w:rsid w:val="00726F36"/>
    <w:rsid w:val="00741732"/>
    <w:rsid w:val="00742D39"/>
    <w:rsid w:val="00747F37"/>
    <w:rsid w:val="00786542"/>
    <w:rsid w:val="007903E1"/>
    <w:rsid w:val="00793756"/>
    <w:rsid w:val="007B33B3"/>
    <w:rsid w:val="007C466D"/>
    <w:rsid w:val="00803EE6"/>
    <w:rsid w:val="00822E3A"/>
    <w:rsid w:val="00832382"/>
    <w:rsid w:val="008606CE"/>
    <w:rsid w:val="00865206"/>
    <w:rsid w:val="008812F7"/>
    <w:rsid w:val="008903AA"/>
    <w:rsid w:val="00896E3E"/>
    <w:rsid w:val="008A13C8"/>
    <w:rsid w:val="008A7814"/>
    <w:rsid w:val="008C5B60"/>
    <w:rsid w:val="008D2909"/>
    <w:rsid w:val="008F1515"/>
    <w:rsid w:val="008F1D8C"/>
    <w:rsid w:val="008F793C"/>
    <w:rsid w:val="00930F9D"/>
    <w:rsid w:val="009458CF"/>
    <w:rsid w:val="0095069D"/>
    <w:rsid w:val="00952BAA"/>
    <w:rsid w:val="0095731D"/>
    <w:rsid w:val="00965AB1"/>
    <w:rsid w:val="00975568"/>
    <w:rsid w:val="00977F7C"/>
    <w:rsid w:val="009A562E"/>
    <w:rsid w:val="009B17E3"/>
    <w:rsid w:val="009B5404"/>
    <w:rsid w:val="009B6FE1"/>
    <w:rsid w:val="009D1AB3"/>
    <w:rsid w:val="009D3D43"/>
    <w:rsid w:val="009F16D1"/>
    <w:rsid w:val="00A11450"/>
    <w:rsid w:val="00A13AA0"/>
    <w:rsid w:val="00A25172"/>
    <w:rsid w:val="00A26874"/>
    <w:rsid w:val="00A40CD9"/>
    <w:rsid w:val="00A7230D"/>
    <w:rsid w:val="00AE0656"/>
    <w:rsid w:val="00AE2871"/>
    <w:rsid w:val="00AF33A8"/>
    <w:rsid w:val="00AF6899"/>
    <w:rsid w:val="00B07195"/>
    <w:rsid w:val="00B12E39"/>
    <w:rsid w:val="00B26B23"/>
    <w:rsid w:val="00B423E0"/>
    <w:rsid w:val="00B450DD"/>
    <w:rsid w:val="00B61B20"/>
    <w:rsid w:val="00B80F3F"/>
    <w:rsid w:val="00B927EE"/>
    <w:rsid w:val="00B95F0C"/>
    <w:rsid w:val="00BB39B5"/>
    <w:rsid w:val="00BC77D6"/>
    <w:rsid w:val="00BE6867"/>
    <w:rsid w:val="00BF4C34"/>
    <w:rsid w:val="00C15F11"/>
    <w:rsid w:val="00C21E1A"/>
    <w:rsid w:val="00C31D1C"/>
    <w:rsid w:val="00C3388C"/>
    <w:rsid w:val="00C57675"/>
    <w:rsid w:val="00C73A72"/>
    <w:rsid w:val="00C87D5B"/>
    <w:rsid w:val="00CA3296"/>
    <w:rsid w:val="00CC2C40"/>
    <w:rsid w:val="00D2427C"/>
    <w:rsid w:val="00D26C83"/>
    <w:rsid w:val="00D373B0"/>
    <w:rsid w:val="00D40E2B"/>
    <w:rsid w:val="00D672B4"/>
    <w:rsid w:val="00DB159A"/>
    <w:rsid w:val="00DE1DF1"/>
    <w:rsid w:val="00E16200"/>
    <w:rsid w:val="00E4393E"/>
    <w:rsid w:val="00E80851"/>
    <w:rsid w:val="00E95ADB"/>
    <w:rsid w:val="00EB5774"/>
    <w:rsid w:val="00ED1272"/>
    <w:rsid w:val="00F175BC"/>
    <w:rsid w:val="00F271B2"/>
    <w:rsid w:val="00F459BA"/>
    <w:rsid w:val="00F5537A"/>
    <w:rsid w:val="00F63135"/>
    <w:rsid w:val="00F71426"/>
    <w:rsid w:val="00FF269B"/>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59CBA-3C30-4519-ACAF-B16BA57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7C"/>
  </w:style>
  <w:style w:type="paragraph" w:styleId="Footer">
    <w:name w:val="footer"/>
    <w:basedOn w:val="Normal"/>
    <w:link w:val="FooterChar"/>
    <w:uiPriority w:val="99"/>
    <w:unhideWhenUsed/>
    <w:rsid w:val="001C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7C"/>
  </w:style>
  <w:style w:type="paragraph" w:styleId="BalloonText">
    <w:name w:val="Balloon Text"/>
    <w:basedOn w:val="Normal"/>
    <w:link w:val="BalloonTextChar"/>
    <w:uiPriority w:val="99"/>
    <w:semiHidden/>
    <w:unhideWhenUsed/>
    <w:rsid w:val="0006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36"/>
    <w:rPr>
      <w:rFonts w:ascii="Segoe UI" w:hAnsi="Segoe UI" w:cs="Segoe UI"/>
      <w:sz w:val="18"/>
      <w:szCs w:val="18"/>
    </w:rPr>
  </w:style>
  <w:style w:type="paragraph" w:styleId="ListParagraph">
    <w:name w:val="List Paragraph"/>
    <w:basedOn w:val="Normal"/>
    <w:uiPriority w:val="34"/>
    <w:qFormat/>
    <w:rsid w:val="0093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2634">
      <w:bodyDiv w:val="1"/>
      <w:marLeft w:val="0"/>
      <w:marRight w:val="0"/>
      <w:marTop w:val="0"/>
      <w:marBottom w:val="0"/>
      <w:divBdr>
        <w:top w:val="none" w:sz="0" w:space="0" w:color="auto"/>
        <w:left w:val="none" w:sz="0" w:space="0" w:color="auto"/>
        <w:bottom w:val="none" w:sz="0" w:space="0" w:color="auto"/>
        <w:right w:val="none" w:sz="0" w:space="0" w:color="auto"/>
      </w:divBdr>
    </w:div>
    <w:div w:id="13919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3F67-D5CB-4DD3-BD02-768FCE67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GVFC User</dc:creator>
  <cp:keywords/>
  <dc:description/>
  <cp:lastModifiedBy>GVFC User</cp:lastModifiedBy>
  <cp:revision>2</cp:revision>
  <cp:lastPrinted>2018-01-08T12:27:00Z</cp:lastPrinted>
  <dcterms:created xsi:type="dcterms:W3CDTF">2019-09-05T18:22:00Z</dcterms:created>
  <dcterms:modified xsi:type="dcterms:W3CDTF">2019-09-05T18:22:00Z</dcterms:modified>
</cp:coreProperties>
</file>