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640DD" w14:textId="7D8127A7" w:rsidR="00724BB0" w:rsidRPr="00750951" w:rsidRDefault="00D010A7" w:rsidP="00750951">
      <w:pPr>
        <w:pStyle w:val="NoSpacing"/>
        <w:jc w:val="center"/>
        <w:rPr>
          <w:sz w:val="32"/>
          <w:szCs w:val="32"/>
        </w:rPr>
      </w:pPr>
      <w:r>
        <w:rPr>
          <w:sz w:val="32"/>
          <w:szCs w:val="32"/>
        </w:rPr>
        <w:t xml:space="preserve">    </w:t>
      </w:r>
      <w:r w:rsidR="008A5966">
        <w:rPr>
          <w:sz w:val="32"/>
          <w:szCs w:val="32"/>
        </w:rPr>
        <w:t>T</w:t>
      </w:r>
      <w:r w:rsidR="00724BB0" w:rsidRPr="00750951">
        <w:rPr>
          <w:sz w:val="32"/>
          <w:szCs w:val="32"/>
        </w:rPr>
        <w:t>own of Goshen</w:t>
      </w:r>
    </w:p>
    <w:p w14:paraId="7B203356" w14:textId="0CFBD5D0" w:rsidR="005C2E8A" w:rsidRPr="00750951" w:rsidRDefault="005C2E8A" w:rsidP="00B62A6C">
      <w:pPr>
        <w:spacing w:line="240" w:lineRule="auto"/>
        <w:jc w:val="center"/>
        <w:rPr>
          <w:b/>
          <w:bCs/>
          <w:sz w:val="24"/>
          <w:szCs w:val="24"/>
        </w:rPr>
      </w:pPr>
      <w:r w:rsidRPr="00750951">
        <w:rPr>
          <w:b/>
          <w:bCs/>
          <w:sz w:val="24"/>
          <w:szCs w:val="24"/>
        </w:rPr>
        <w:t>BOARD OF SELECTMEN</w:t>
      </w:r>
    </w:p>
    <w:p w14:paraId="7A05FEBD" w14:textId="019DE608" w:rsidR="005C2E8A" w:rsidRDefault="003C36A2" w:rsidP="00B62A6C">
      <w:pPr>
        <w:pStyle w:val="NoSpacing"/>
        <w:jc w:val="center"/>
        <w:rPr>
          <w:b/>
          <w:bCs/>
          <w:sz w:val="24"/>
          <w:szCs w:val="24"/>
          <w:u w:val="single"/>
        </w:rPr>
      </w:pPr>
      <w:r w:rsidRPr="00B225D5">
        <w:rPr>
          <w:b/>
          <w:bCs/>
          <w:sz w:val="24"/>
          <w:szCs w:val="24"/>
          <w:u w:val="single"/>
        </w:rPr>
        <w:t>REGULAR M</w:t>
      </w:r>
      <w:r w:rsidR="00A733B1" w:rsidRPr="00B225D5">
        <w:rPr>
          <w:b/>
          <w:bCs/>
          <w:sz w:val="24"/>
          <w:szCs w:val="24"/>
          <w:u w:val="single"/>
        </w:rPr>
        <w:t>EETING</w:t>
      </w:r>
    </w:p>
    <w:p w14:paraId="218E7AFA" w14:textId="77777777" w:rsidR="008A5966" w:rsidRPr="00B225D5" w:rsidRDefault="008A5966" w:rsidP="00B62A6C">
      <w:pPr>
        <w:pStyle w:val="NoSpacing"/>
        <w:jc w:val="center"/>
        <w:rPr>
          <w:b/>
          <w:bCs/>
          <w:sz w:val="24"/>
          <w:szCs w:val="24"/>
          <w:u w:val="single"/>
        </w:rPr>
      </w:pPr>
    </w:p>
    <w:p w14:paraId="4B0D4098" w14:textId="4CE1B0EA" w:rsidR="005C2E8A" w:rsidRDefault="003C36A2" w:rsidP="00B62A6C">
      <w:pPr>
        <w:spacing w:line="240" w:lineRule="auto"/>
        <w:jc w:val="center"/>
        <w:rPr>
          <w:b/>
          <w:bCs/>
          <w:sz w:val="32"/>
          <w:szCs w:val="32"/>
        </w:rPr>
      </w:pPr>
      <w:r w:rsidRPr="008A5966">
        <w:rPr>
          <w:b/>
          <w:bCs/>
          <w:sz w:val="32"/>
          <w:szCs w:val="32"/>
        </w:rPr>
        <w:t>Tuesda</w:t>
      </w:r>
      <w:r w:rsidR="00B1530F" w:rsidRPr="008A5966">
        <w:rPr>
          <w:b/>
          <w:bCs/>
          <w:sz w:val="32"/>
          <w:szCs w:val="32"/>
        </w:rPr>
        <w:t>y,</w:t>
      </w:r>
      <w:r w:rsidR="002A5066" w:rsidRPr="008A5966">
        <w:rPr>
          <w:b/>
          <w:bCs/>
          <w:sz w:val="32"/>
          <w:szCs w:val="32"/>
        </w:rPr>
        <w:t xml:space="preserve"> </w:t>
      </w:r>
      <w:r w:rsidR="009F13B9">
        <w:rPr>
          <w:b/>
          <w:bCs/>
          <w:sz w:val="32"/>
          <w:szCs w:val="32"/>
        </w:rPr>
        <w:t>December</w:t>
      </w:r>
      <w:r w:rsidR="005422FF">
        <w:rPr>
          <w:b/>
          <w:bCs/>
          <w:sz w:val="32"/>
          <w:szCs w:val="32"/>
        </w:rPr>
        <w:t xml:space="preserve"> </w:t>
      </w:r>
      <w:r w:rsidR="00B40CCE">
        <w:rPr>
          <w:b/>
          <w:bCs/>
          <w:sz w:val="32"/>
          <w:szCs w:val="32"/>
        </w:rPr>
        <w:t>15</w:t>
      </w:r>
      <w:r w:rsidR="00DE067E">
        <w:rPr>
          <w:b/>
          <w:bCs/>
          <w:sz w:val="32"/>
          <w:szCs w:val="32"/>
        </w:rPr>
        <w:t>,</w:t>
      </w:r>
      <w:r w:rsidR="00997760" w:rsidRPr="008A5966">
        <w:rPr>
          <w:b/>
          <w:bCs/>
          <w:sz w:val="32"/>
          <w:szCs w:val="32"/>
        </w:rPr>
        <w:t xml:space="preserve"> </w:t>
      </w:r>
      <w:r w:rsidR="005C2E8A" w:rsidRPr="008A5966">
        <w:rPr>
          <w:b/>
          <w:bCs/>
          <w:sz w:val="32"/>
          <w:szCs w:val="32"/>
        </w:rPr>
        <w:t>2020</w:t>
      </w:r>
    </w:p>
    <w:p w14:paraId="09FE6037" w14:textId="28105DE1" w:rsidR="00B06B58" w:rsidRDefault="00B06B58" w:rsidP="00B62A6C">
      <w:pPr>
        <w:spacing w:line="240" w:lineRule="auto"/>
        <w:jc w:val="center"/>
        <w:rPr>
          <w:sz w:val="24"/>
          <w:szCs w:val="24"/>
        </w:rPr>
      </w:pPr>
      <w:r w:rsidRPr="00B225D5">
        <w:rPr>
          <w:sz w:val="24"/>
          <w:szCs w:val="24"/>
        </w:rPr>
        <w:t>This meeting held and recorded via Zoom.us and is available as a recording</w:t>
      </w:r>
    </w:p>
    <w:p w14:paraId="58B332A8" w14:textId="77777777" w:rsidR="00425CEC" w:rsidRPr="00B225D5" w:rsidRDefault="00425CEC" w:rsidP="00B62A6C">
      <w:pPr>
        <w:spacing w:line="240" w:lineRule="auto"/>
        <w:jc w:val="center"/>
        <w:rPr>
          <w:sz w:val="24"/>
          <w:szCs w:val="24"/>
        </w:rPr>
      </w:pPr>
    </w:p>
    <w:p w14:paraId="766A836D" w14:textId="0C366071" w:rsidR="00BD617D" w:rsidRDefault="00F20CDD" w:rsidP="00DE067E">
      <w:pPr>
        <w:pStyle w:val="NoSpacing"/>
        <w:rPr>
          <w:sz w:val="24"/>
          <w:szCs w:val="24"/>
        </w:rPr>
      </w:pPr>
      <w:r w:rsidRPr="00DE067E">
        <w:rPr>
          <w:sz w:val="24"/>
          <w:szCs w:val="24"/>
        </w:rPr>
        <w:t xml:space="preserve">PRESENT:  </w:t>
      </w:r>
      <w:r w:rsidR="005C2E8A" w:rsidRPr="00DE067E">
        <w:rPr>
          <w:sz w:val="24"/>
          <w:szCs w:val="24"/>
        </w:rPr>
        <w:t xml:space="preserve">Robert P. Valentine, </w:t>
      </w:r>
      <w:r w:rsidR="00A733B1" w:rsidRPr="00DE067E">
        <w:rPr>
          <w:sz w:val="24"/>
          <w:szCs w:val="24"/>
        </w:rPr>
        <w:t xml:space="preserve"> Mark</w:t>
      </w:r>
      <w:r w:rsidR="005C2E8A" w:rsidRPr="00DE067E">
        <w:rPr>
          <w:sz w:val="24"/>
          <w:szCs w:val="24"/>
        </w:rPr>
        <w:t xml:space="preserve"> S. Harris</w:t>
      </w:r>
      <w:r w:rsidR="00041475" w:rsidRPr="00DE067E">
        <w:rPr>
          <w:sz w:val="24"/>
          <w:szCs w:val="24"/>
        </w:rPr>
        <w:t>, Dexter S. Kinsella</w:t>
      </w:r>
    </w:p>
    <w:p w14:paraId="1D1E9929" w14:textId="23109634" w:rsidR="00A17108" w:rsidRPr="00DE067E" w:rsidRDefault="00A17108" w:rsidP="00DE067E">
      <w:pPr>
        <w:pStyle w:val="NoSpacing"/>
        <w:rPr>
          <w:sz w:val="24"/>
          <w:szCs w:val="24"/>
        </w:rPr>
      </w:pPr>
      <w:r>
        <w:rPr>
          <w:sz w:val="24"/>
          <w:szCs w:val="24"/>
        </w:rPr>
        <w:t>OTHERS:    Cindy Barrett</w:t>
      </w:r>
      <w:r w:rsidR="002A49C9">
        <w:rPr>
          <w:sz w:val="24"/>
          <w:szCs w:val="24"/>
        </w:rPr>
        <w:t xml:space="preserve"> </w:t>
      </w:r>
    </w:p>
    <w:p w14:paraId="6D1EA905" w14:textId="77777777" w:rsidR="002A2CB4" w:rsidRDefault="002A2CB4" w:rsidP="00DE067E">
      <w:pPr>
        <w:tabs>
          <w:tab w:val="left" w:pos="7776"/>
        </w:tabs>
        <w:rPr>
          <w:b/>
          <w:bCs/>
          <w:sz w:val="24"/>
          <w:szCs w:val="24"/>
        </w:rPr>
      </w:pPr>
    </w:p>
    <w:p w14:paraId="7462FBC3" w14:textId="325CB643" w:rsidR="005C2E8A" w:rsidRPr="002E21BC" w:rsidRDefault="005C2E8A" w:rsidP="002E21BC">
      <w:pPr>
        <w:pStyle w:val="NoSpacing"/>
        <w:rPr>
          <w:sz w:val="24"/>
          <w:szCs w:val="24"/>
        </w:rPr>
      </w:pPr>
      <w:r w:rsidRPr="002E21BC">
        <w:rPr>
          <w:b/>
          <w:bCs/>
          <w:sz w:val="24"/>
          <w:szCs w:val="24"/>
        </w:rPr>
        <w:t>1 Call to order:</w:t>
      </w:r>
      <w:r w:rsidRPr="002E21BC">
        <w:rPr>
          <w:sz w:val="24"/>
          <w:szCs w:val="24"/>
        </w:rPr>
        <w:t xml:space="preserve">  Robert P. Valentine called the meeting to order at 5:</w:t>
      </w:r>
      <w:r w:rsidR="00646629" w:rsidRPr="002E21BC">
        <w:rPr>
          <w:sz w:val="24"/>
          <w:szCs w:val="24"/>
        </w:rPr>
        <w:t>0</w:t>
      </w:r>
      <w:r w:rsidR="00B40CCE">
        <w:rPr>
          <w:sz w:val="24"/>
          <w:szCs w:val="24"/>
        </w:rPr>
        <w:t>2</w:t>
      </w:r>
      <w:r w:rsidR="00B5351A" w:rsidRPr="002E21BC">
        <w:rPr>
          <w:sz w:val="24"/>
          <w:szCs w:val="24"/>
        </w:rPr>
        <w:t xml:space="preserve"> </w:t>
      </w:r>
      <w:r w:rsidRPr="002E21BC">
        <w:rPr>
          <w:sz w:val="24"/>
          <w:szCs w:val="24"/>
        </w:rPr>
        <w:t>p.m.</w:t>
      </w:r>
    </w:p>
    <w:p w14:paraId="00ED9848" w14:textId="77777777" w:rsidR="002E21BC" w:rsidRPr="002E21BC" w:rsidRDefault="002E21BC" w:rsidP="002E21BC">
      <w:pPr>
        <w:pStyle w:val="NoSpacing"/>
        <w:rPr>
          <w:sz w:val="24"/>
          <w:szCs w:val="24"/>
        </w:rPr>
      </w:pPr>
    </w:p>
    <w:p w14:paraId="2DC89070" w14:textId="51975802" w:rsidR="006E60B1" w:rsidRPr="00B225D5" w:rsidRDefault="009D4E7A" w:rsidP="009D4E7A">
      <w:pPr>
        <w:pStyle w:val="NoSpacing"/>
        <w:rPr>
          <w:b/>
          <w:bCs/>
          <w:sz w:val="24"/>
          <w:szCs w:val="24"/>
        </w:rPr>
      </w:pPr>
      <w:r w:rsidRPr="00B225D5">
        <w:rPr>
          <w:b/>
          <w:bCs/>
          <w:sz w:val="24"/>
          <w:szCs w:val="24"/>
        </w:rPr>
        <w:t>2.</w:t>
      </w:r>
      <w:r w:rsidRPr="00B225D5">
        <w:rPr>
          <w:sz w:val="24"/>
          <w:szCs w:val="24"/>
        </w:rPr>
        <w:t xml:space="preserve">  </w:t>
      </w:r>
      <w:r w:rsidRPr="00B225D5">
        <w:rPr>
          <w:b/>
          <w:bCs/>
          <w:sz w:val="24"/>
          <w:szCs w:val="24"/>
        </w:rPr>
        <w:t>Approv</w:t>
      </w:r>
      <w:r w:rsidR="001F4523" w:rsidRPr="00B225D5">
        <w:rPr>
          <w:b/>
          <w:bCs/>
          <w:sz w:val="24"/>
          <w:szCs w:val="24"/>
        </w:rPr>
        <w:t>al</w:t>
      </w:r>
      <w:r w:rsidRPr="00B225D5">
        <w:rPr>
          <w:b/>
          <w:bCs/>
          <w:sz w:val="24"/>
          <w:szCs w:val="24"/>
        </w:rPr>
        <w:t xml:space="preserve"> the minutes of the meeting of</w:t>
      </w:r>
      <w:r w:rsidR="008974FB" w:rsidRPr="00B225D5">
        <w:rPr>
          <w:b/>
          <w:bCs/>
          <w:sz w:val="24"/>
          <w:szCs w:val="24"/>
        </w:rPr>
        <w:t xml:space="preserve"> </w:t>
      </w:r>
      <w:r w:rsidR="00370180">
        <w:rPr>
          <w:b/>
          <w:bCs/>
          <w:sz w:val="24"/>
          <w:szCs w:val="24"/>
        </w:rPr>
        <w:t>December 8,</w:t>
      </w:r>
      <w:r w:rsidR="0024753A">
        <w:rPr>
          <w:b/>
          <w:bCs/>
          <w:sz w:val="24"/>
          <w:szCs w:val="24"/>
        </w:rPr>
        <w:t xml:space="preserve"> </w:t>
      </w:r>
      <w:r w:rsidR="00646629" w:rsidRPr="00B225D5">
        <w:rPr>
          <w:b/>
          <w:bCs/>
          <w:sz w:val="24"/>
          <w:szCs w:val="24"/>
        </w:rPr>
        <w:t>2020</w:t>
      </w:r>
      <w:r w:rsidR="006E60B1" w:rsidRPr="00B225D5">
        <w:rPr>
          <w:b/>
          <w:bCs/>
          <w:sz w:val="24"/>
          <w:szCs w:val="24"/>
        </w:rPr>
        <w:t>:</w:t>
      </w:r>
      <w:r w:rsidRPr="00B225D5">
        <w:rPr>
          <w:b/>
          <w:bCs/>
          <w:sz w:val="24"/>
          <w:szCs w:val="24"/>
        </w:rPr>
        <w:t xml:space="preserve"> </w:t>
      </w:r>
    </w:p>
    <w:p w14:paraId="7F2F3CF0" w14:textId="09C6C8B4" w:rsidR="009D4E7A" w:rsidRPr="00B225D5" w:rsidRDefault="009D4E7A" w:rsidP="009D4E7A">
      <w:pPr>
        <w:pStyle w:val="NoSpacing"/>
        <w:rPr>
          <w:sz w:val="24"/>
          <w:szCs w:val="24"/>
        </w:rPr>
      </w:pPr>
      <w:r w:rsidRPr="00B225D5">
        <w:rPr>
          <w:sz w:val="24"/>
          <w:szCs w:val="24"/>
        </w:rPr>
        <w:t xml:space="preserve">In a </w:t>
      </w:r>
      <w:r w:rsidRPr="00B225D5">
        <w:rPr>
          <w:b/>
          <w:bCs/>
          <w:sz w:val="24"/>
          <w:szCs w:val="24"/>
        </w:rPr>
        <w:t>motion</w:t>
      </w:r>
      <w:r w:rsidRPr="00B225D5">
        <w:rPr>
          <w:sz w:val="24"/>
          <w:szCs w:val="24"/>
        </w:rPr>
        <w:t xml:space="preserve"> made by </w:t>
      </w:r>
      <w:r w:rsidR="00DE067E">
        <w:rPr>
          <w:sz w:val="24"/>
          <w:szCs w:val="24"/>
        </w:rPr>
        <w:t>Dexter S. Kinsella,</w:t>
      </w:r>
      <w:r w:rsidRPr="00B225D5">
        <w:rPr>
          <w:sz w:val="24"/>
          <w:szCs w:val="24"/>
        </w:rPr>
        <w:t xml:space="preserve"> seconded by </w:t>
      </w:r>
      <w:r w:rsidR="00DE067E">
        <w:rPr>
          <w:sz w:val="24"/>
          <w:szCs w:val="24"/>
        </w:rPr>
        <w:t>Mark S. Harris</w:t>
      </w:r>
      <w:r w:rsidR="001B18EF">
        <w:rPr>
          <w:sz w:val="24"/>
          <w:szCs w:val="24"/>
        </w:rPr>
        <w:t>,</w:t>
      </w:r>
      <w:r w:rsidRPr="00B225D5">
        <w:rPr>
          <w:sz w:val="24"/>
          <w:szCs w:val="24"/>
        </w:rPr>
        <w:t xml:space="preserve"> it was </w:t>
      </w:r>
      <w:r w:rsidRPr="00B225D5">
        <w:rPr>
          <w:b/>
          <w:bCs/>
          <w:sz w:val="24"/>
          <w:szCs w:val="24"/>
        </w:rPr>
        <w:t>voted</w:t>
      </w:r>
      <w:r w:rsidRPr="00B225D5">
        <w:rPr>
          <w:sz w:val="24"/>
          <w:szCs w:val="24"/>
        </w:rPr>
        <w:t xml:space="preserve"> to approve the </w:t>
      </w:r>
      <w:r w:rsidR="0003131B" w:rsidRPr="00B225D5">
        <w:rPr>
          <w:sz w:val="24"/>
          <w:szCs w:val="24"/>
        </w:rPr>
        <w:t xml:space="preserve">minutes </w:t>
      </w:r>
      <w:r w:rsidRPr="00B225D5">
        <w:rPr>
          <w:sz w:val="24"/>
          <w:szCs w:val="24"/>
        </w:rPr>
        <w:t xml:space="preserve">of </w:t>
      </w:r>
      <w:r w:rsidR="00370180">
        <w:rPr>
          <w:sz w:val="24"/>
          <w:szCs w:val="24"/>
        </w:rPr>
        <w:t>December 8,</w:t>
      </w:r>
      <w:r w:rsidR="001B18EF">
        <w:rPr>
          <w:sz w:val="24"/>
          <w:szCs w:val="24"/>
        </w:rPr>
        <w:t xml:space="preserve"> 2020</w:t>
      </w:r>
      <w:r w:rsidR="00A17108">
        <w:rPr>
          <w:sz w:val="24"/>
          <w:szCs w:val="24"/>
        </w:rPr>
        <w:t xml:space="preserve"> as </w:t>
      </w:r>
      <w:r w:rsidR="00A15A3D">
        <w:rPr>
          <w:sz w:val="24"/>
          <w:szCs w:val="24"/>
        </w:rPr>
        <w:t>presented</w:t>
      </w:r>
      <w:r w:rsidR="00A17108">
        <w:rPr>
          <w:sz w:val="24"/>
          <w:szCs w:val="24"/>
        </w:rPr>
        <w:t>.</w:t>
      </w:r>
      <w:r w:rsidR="002E21BC">
        <w:rPr>
          <w:sz w:val="24"/>
          <w:szCs w:val="24"/>
        </w:rPr>
        <w:t xml:space="preserve"> </w:t>
      </w:r>
      <w:r w:rsidR="00A15A3D">
        <w:rPr>
          <w:sz w:val="24"/>
          <w:szCs w:val="24"/>
        </w:rPr>
        <w:t xml:space="preserve"> </w:t>
      </w:r>
      <w:r w:rsidR="000A3393">
        <w:rPr>
          <w:sz w:val="24"/>
          <w:szCs w:val="24"/>
        </w:rPr>
        <w:t>Voted unanimous.</w:t>
      </w:r>
      <w:r w:rsidR="0024753A">
        <w:rPr>
          <w:sz w:val="24"/>
          <w:szCs w:val="24"/>
        </w:rPr>
        <w:t xml:space="preserve"> </w:t>
      </w:r>
    </w:p>
    <w:p w14:paraId="22F48948" w14:textId="1A436434" w:rsidR="00C63538" w:rsidRPr="00B225D5" w:rsidRDefault="00C63538" w:rsidP="009D4E7A">
      <w:pPr>
        <w:pStyle w:val="NoSpacing"/>
        <w:rPr>
          <w:sz w:val="24"/>
          <w:szCs w:val="24"/>
        </w:rPr>
      </w:pPr>
    </w:p>
    <w:p w14:paraId="0BD50DE5" w14:textId="77777777" w:rsidR="00295FE3" w:rsidRDefault="001F4523" w:rsidP="009D4E7A">
      <w:pPr>
        <w:pStyle w:val="NoSpacing"/>
        <w:rPr>
          <w:b/>
          <w:bCs/>
          <w:sz w:val="24"/>
          <w:szCs w:val="24"/>
        </w:rPr>
      </w:pPr>
      <w:r w:rsidRPr="00B225D5">
        <w:rPr>
          <w:b/>
          <w:bCs/>
          <w:sz w:val="24"/>
          <w:szCs w:val="24"/>
        </w:rPr>
        <w:t>3.  Matter</w:t>
      </w:r>
      <w:r w:rsidR="00A26642">
        <w:rPr>
          <w:b/>
          <w:bCs/>
          <w:sz w:val="24"/>
          <w:szCs w:val="24"/>
        </w:rPr>
        <w:t>s</w:t>
      </w:r>
      <w:r w:rsidRPr="00B225D5">
        <w:rPr>
          <w:b/>
          <w:bCs/>
          <w:sz w:val="24"/>
          <w:szCs w:val="24"/>
        </w:rPr>
        <w:t xml:space="preserve"> Arising Out of the Minutes: </w:t>
      </w:r>
      <w:r w:rsidR="002A5B2C">
        <w:rPr>
          <w:b/>
          <w:bCs/>
          <w:sz w:val="24"/>
          <w:szCs w:val="24"/>
        </w:rPr>
        <w:t xml:space="preserve"> </w:t>
      </w:r>
      <w:r w:rsidR="00295FE3">
        <w:rPr>
          <w:sz w:val="24"/>
          <w:szCs w:val="24"/>
        </w:rPr>
        <w:t>None</w:t>
      </w:r>
      <w:r w:rsidRPr="00B225D5">
        <w:rPr>
          <w:b/>
          <w:bCs/>
          <w:sz w:val="24"/>
          <w:szCs w:val="24"/>
        </w:rPr>
        <w:t>.</w:t>
      </w:r>
      <w:r w:rsidR="00C531A0" w:rsidRPr="00B225D5">
        <w:rPr>
          <w:b/>
          <w:bCs/>
          <w:sz w:val="24"/>
          <w:szCs w:val="24"/>
        </w:rPr>
        <w:t xml:space="preserve"> </w:t>
      </w:r>
    </w:p>
    <w:p w14:paraId="3FEC4130" w14:textId="77777777" w:rsidR="00295FE3" w:rsidRDefault="00295FE3" w:rsidP="009D4E7A">
      <w:pPr>
        <w:pStyle w:val="NoSpacing"/>
        <w:rPr>
          <w:b/>
          <w:bCs/>
          <w:sz w:val="24"/>
          <w:szCs w:val="24"/>
        </w:rPr>
      </w:pPr>
    </w:p>
    <w:p w14:paraId="2667D896" w14:textId="0FA7875E" w:rsidR="00C63538" w:rsidRPr="00B225D5" w:rsidRDefault="00C531A0" w:rsidP="009D4E7A">
      <w:pPr>
        <w:pStyle w:val="NoSpacing"/>
        <w:rPr>
          <w:b/>
          <w:bCs/>
          <w:sz w:val="24"/>
          <w:szCs w:val="24"/>
        </w:rPr>
      </w:pPr>
      <w:r w:rsidRPr="00B225D5">
        <w:rPr>
          <w:b/>
          <w:bCs/>
          <w:sz w:val="24"/>
          <w:szCs w:val="24"/>
        </w:rPr>
        <w:t xml:space="preserve">Approval of the Payroll and Warrant </w:t>
      </w:r>
      <w:r w:rsidR="004A4044" w:rsidRPr="00B225D5">
        <w:rPr>
          <w:b/>
          <w:bCs/>
          <w:sz w:val="24"/>
          <w:szCs w:val="24"/>
        </w:rPr>
        <w:t xml:space="preserve">– </w:t>
      </w:r>
      <w:r w:rsidR="00030F25">
        <w:rPr>
          <w:b/>
          <w:bCs/>
          <w:sz w:val="24"/>
          <w:szCs w:val="24"/>
        </w:rPr>
        <w:t xml:space="preserve">December </w:t>
      </w:r>
      <w:r w:rsidR="00295FE3">
        <w:rPr>
          <w:b/>
          <w:bCs/>
          <w:sz w:val="24"/>
          <w:szCs w:val="24"/>
        </w:rPr>
        <w:t>17</w:t>
      </w:r>
      <w:r w:rsidR="00A17108">
        <w:rPr>
          <w:b/>
          <w:bCs/>
          <w:sz w:val="24"/>
          <w:szCs w:val="24"/>
        </w:rPr>
        <w:t>,</w:t>
      </w:r>
      <w:r w:rsidR="001F0665">
        <w:rPr>
          <w:b/>
          <w:bCs/>
          <w:sz w:val="24"/>
          <w:szCs w:val="24"/>
        </w:rPr>
        <w:t xml:space="preserve"> 2020:</w:t>
      </w:r>
    </w:p>
    <w:p w14:paraId="3F49E1EE" w14:textId="439554F7" w:rsidR="00030F25" w:rsidRDefault="00C531A0" w:rsidP="009D4E7A">
      <w:pPr>
        <w:pStyle w:val="NoSpacing"/>
        <w:rPr>
          <w:sz w:val="24"/>
          <w:szCs w:val="24"/>
        </w:rPr>
      </w:pPr>
      <w:r w:rsidRPr="00B225D5">
        <w:rPr>
          <w:sz w:val="24"/>
          <w:szCs w:val="24"/>
        </w:rPr>
        <w:t xml:space="preserve">In a </w:t>
      </w:r>
      <w:r w:rsidRPr="00B225D5">
        <w:rPr>
          <w:b/>
          <w:bCs/>
          <w:sz w:val="24"/>
          <w:szCs w:val="24"/>
        </w:rPr>
        <w:t xml:space="preserve">motion </w:t>
      </w:r>
      <w:r w:rsidRPr="00B225D5">
        <w:rPr>
          <w:sz w:val="24"/>
          <w:szCs w:val="24"/>
        </w:rPr>
        <w:t>made by Mark S. Harris, seconded by</w:t>
      </w:r>
      <w:r w:rsidR="000A3393">
        <w:rPr>
          <w:sz w:val="24"/>
          <w:szCs w:val="24"/>
        </w:rPr>
        <w:t xml:space="preserve"> </w:t>
      </w:r>
      <w:r w:rsidR="009A58BB">
        <w:rPr>
          <w:sz w:val="24"/>
          <w:szCs w:val="24"/>
        </w:rPr>
        <w:t>Dexter S. Kinsella,</w:t>
      </w:r>
      <w:r w:rsidRPr="00B225D5">
        <w:rPr>
          <w:sz w:val="24"/>
          <w:szCs w:val="24"/>
        </w:rPr>
        <w:t xml:space="preserve"> it was </w:t>
      </w:r>
      <w:r w:rsidRPr="00B225D5">
        <w:rPr>
          <w:b/>
          <w:bCs/>
          <w:sz w:val="24"/>
          <w:szCs w:val="24"/>
        </w:rPr>
        <w:t>voted</w:t>
      </w:r>
      <w:r w:rsidRPr="00B225D5">
        <w:rPr>
          <w:sz w:val="24"/>
          <w:szCs w:val="24"/>
        </w:rPr>
        <w:t xml:space="preserve"> to approve the total warrant and payroll of </w:t>
      </w:r>
      <w:r w:rsidR="00030F25">
        <w:rPr>
          <w:sz w:val="24"/>
          <w:szCs w:val="24"/>
        </w:rPr>
        <w:t xml:space="preserve">December </w:t>
      </w:r>
      <w:r w:rsidR="00295FE3">
        <w:rPr>
          <w:sz w:val="24"/>
          <w:szCs w:val="24"/>
        </w:rPr>
        <w:t>17</w:t>
      </w:r>
      <w:r w:rsidR="001F0665">
        <w:rPr>
          <w:sz w:val="24"/>
          <w:szCs w:val="24"/>
        </w:rPr>
        <w:t xml:space="preserve">, 2020, </w:t>
      </w:r>
      <w:r w:rsidR="00C8719E">
        <w:rPr>
          <w:sz w:val="24"/>
          <w:szCs w:val="24"/>
        </w:rPr>
        <w:t>i</w:t>
      </w:r>
      <w:r w:rsidRPr="00B225D5">
        <w:rPr>
          <w:sz w:val="24"/>
          <w:szCs w:val="24"/>
        </w:rPr>
        <w:t>n the amount</w:t>
      </w:r>
      <w:r w:rsidR="00383DB2" w:rsidRPr="00B225D5">
        <w:rPr>
          <w:sz w:val="24"/>
          <w:szCs w:val="24"/>
        </w:rPr>
        <w:t xml:space="preserve"> of $</w:t>
      </w:r>
      <w:r w:rsidR="00295FE3">
        <w:rPr>
          <w:sz w:val="24"/>
          <w:szCs w:val="24"/>
        </w:rPr>
        <w:t>55,286.91.</w:t>
      </w:r>
      <w:r w:rsidR="005C7AA7">
        <w:rPr>
          <w:sz w:val="24"/>
          <w:szCs w:val="24"/>
        </w:rPr>
        <w:t xml:space="preserve"> </w:t>
      </w:r>
      <w:r w:rsidR="00383DB2" w:rsidRPr="00B225D5">
        <w:rPr>
          <w:sz w:val="24"/>
          <w:szCs w:val="24"/>
        </w:rPr>
        <w:t xml:space="preserve"> Included in this warrant were the payroll in the amount of $</w:t>
      </w:r>
      <w:r w:rsidR="00295FE3">
        <w:rPr>
          <w:sz w:val="24"/>
          <w:szCs w:val="24"/>
        </w:rPr>
        <w:t>12,394.95</w:t>
      </w:r>
      <w:r w:rsidR="00A17108">
        <w:rPr>
          <w:sz w:val="24"/>
          <w:szCs w:val="24"/>
        </w:rPr>
        <w:t xml:space="preserve"> </w:t>
      </w:r>
      <w:r w:rsidR="00383DB2" w:rsidRPr="00B225D5">
        <w:rPr>
          <w:sz w:val="24"/>
          <w:szCs w:val="24"/>
        </w:rPr>
        <w:t>and the warrant in the amount of</w:t>
      </w:r>
      <w:r w:rsidR="00030F25">
        <w:rPr>
          <w:sz w:val="24"/>
          <w:szCs w:val="24"/>
        </w:rPr>
        <w:t xml:space="preserve"> </w:t>
      </w:r>
      <w:r w:rsidR="00383DB2" w:rsidRPr="00B225D5">
        <w:rPr>
          <w:sz w:val="24"/>
          <w:szCs w:val="24"/>
        </w:rPr>
        <w:t>$</w:t>
      </w:r>
      <w:r w:rsidR="00295FE3">
        <w:rPr>
          <w:sz w:val="24"/>
          <w:szCs w:val="24"/>
        </w:rPr>
        <w:t xml:space="preserve">42,891.96. </w:t>
      </w:r>
      <w:r w:rsidR="00230CB8">
        <w:rPr>
          <w:sz w:val="24"/>
          <w:szCs w:val="24"/>
        </w:rPr>
        <w:t xml:space="preserve"> </w:t>
      </w:r>
      <w:r w:rsidR="00295FE3">
        <w:rPr>
          <w:sz w:val="24"/>
          <w:szCs w:val="24"/>
        </w:rPr>
        <w:t xml:space="preserve">Voted unanimous.  Included in the warrant were:  MIRA (waste removal) - $11,923.73;  USA Hauling (recycling)-$7,330.50;  </w:t>
      </w:r>
      <w:proofErr w:type="spellStart"/>
      <w:r w:rsidR="00295FE3">
        <w:rPr>
          <w:sz w:val="24"/>
          <w:szCs w:val="24"/>
        </w:rPr>
        <w:t>Yucatech</w:t>
      </w:r>
      <w:proofErr w:type="spellEnd"/>
      <w:r w:rsidR="00295FE3">
        <w:rPr>
          <w:sz w:val="24"/>
          <w:szCs w:val="24"/>
        </w:rPr>
        <w:t xml:space="preserve"> (conference room</w:t>
      </w:r>
      <w:r w:rsidR="00E740FA">
        <w:rPr>
          <w:sz w:val="24"/>
          <w:szCs w:val="24"/>
        </w:rPr>
        <w:t xml:space="preserve"> zoom meeting</w:t>
      </w:r>
      <w:r w:rsidR="00295FE3">
        <w:rPr>
          <w:sz w:val="24"/>
          <w:szCs w:val="24"/>
        </w:rPr>
        <w:t xml:space="preserve"> setup</w:t>
      </w:r>
      <w:r w:rsidR="00E740FA">
        <w:rPr>
          <w:sz w:val="24"/>
          <w:szCs w:val="24"/>
        </w:rPr>
        <w:t xml:space="preserve"> and general IT services</w:t>
      </w:r>
      <w:r w:rsidR="00295FE3">
        <w:rPr>
          <w:sz w:val="24"/>
          <w:szCs w:val="24"/>
        </w:rPr>
        <w:t xml:space="preserve">)- $10,272.07. </w:t>
      </w:r>
    </w:p>
    <w:p w14:paraId="4E2196C8" w14:textId="5F69169B" w:rsidR="00D206D5" w:rsidRDefault="00030F25" w:rsidP="009D4E7A">
      <w:pPr>
        <w:pStyle w:val="NoSpacing"/>
        <w:rPr>
          <w:sz w:val="24"/>
          <w:szCs w:val="24"/>
        </w:rPr>
      </w:pPr>
      <w:r>
        <w:rPr>
          <w:sz w:val="24"/>
          <w:szCs w:val="24"/>
        </w:rPr>
        <w:t xml:space="preserve">    </w:t>
      </w:r>
    </w:p>
    <w:p w14:paraId="4C12F350" w14:textId="683EC8D9" w:rsidR="00B43A97" w:rsidRPr="00D363FB" w:rsidRDefault="00D66A55" w:rsidP="009D4E7A">
      <w:pPr>
        <w:pStyle w:val="NoSpacing"/>
        <w:rPr>
          <w:sz w:val="24"/>
          <w:szCs w:val="24"/>
        </w:rPr>
      </w:pPr>
      <w:r w:rsidRPr="00B225D5">
        <w:rPr>
          <w:b/>
          <w:bCs/>
          <w:sz w:val="24"/>
          <w:szCs w:val="24"/>
        </w:rPr>
        <w:t>5</w:t>
      </w:r>
      <w:r w:rsidR="00C531A0" w:rsidRPr="00B225D5">
        <w:rPr>
          <w:b/>
          <w:bCs/>
          <w:sz w:val="24"/>
          <w:szCs w:val="24"/>
        </w:rPr>
        <w:t>. Public Comment</w:t>
      </w:r>
      <w:r w:rsidR="000A3393">
        <w:rPr>
          <w:b/>
          <w:bCs/>
          <w:sz w:val="24"/>
          <w:szCs w:val="24"/>
        </w:rPr>
        <w:t xml:space="preserve">: </w:t>
      </w:r>
      <w:r w:rsidR="00C8719E">
        <w:rPr>
          <w:b/>
          <w:bCs/>
          <w:sz w:val="24"/>
          <w:szCs w:val="24"/>
        </w:rPr>
        <w:t xml:space="preserve"> </w:t>
      </w:r>
      <w:r w:rsidR="00D363FB" w:rsidRPr="00D363FB">
        <w:rPr>
          <w:sz w:val="24"/>
          <w:szCs w:val="24"/>
        </w:rPr>
        <w:t>None</w:t>
      </w:r>
    </w:p>
    <w:p w14:paraId="6C329E78" w14:textId="4BAC0AB7" w:rsidR="002E21BC" w:rsidRDefault="002E21BC" w:rsidP="009D4E7A">
      <w:pPr>
        <w:pStyle w:val="NoSpacing"/>
        <w:rPr>
          <w:sz w:val="24"/>
          <w:szCs w:val="24"/>
        </w:rPr>
      </w:pPr>
    </w:p>
    <w:p w14:paraId="4AF98395" w14:textId="1C7C0108" w:rsidR="00E31F01" w:rsidRDefault="00D95099" w:rsidP="009D4E7A">
      <w:pPr>
        <w:pStyle w:val="NoSpacing"/>
        <w:rPr>
          <w:b/>
          <w:bCs/>
          <w:sz w:val="24"/>
          <w:szCs w:val="24"/>
        </w:rPr>
      </w:pPr>
      <w:r w:rsidRPr="00041B1A">
        <w:rPr>
          <w:b/>
          <w:bCs/>
          <w:sz w:val="24"/>
          <w:szCs w:val="24"/>
        </w:rPr>
        <w:t>6. First Selectman’s Report:</w:t>
      </w:r>
    </w:p>
    <w:p w14:paraId="1E7966E0" w14:textId="5564C79D" w:rsidR="00865C8E" w:rsidRDefault="00D21DE8" w:rsidP="00865C8E">
      <w:pPr>
        <w:pStyle w:val="NoSpacing"/>
        <w:rPr>
          <w:sz w:val="24"/>
          <w:szCs w:val="24"/>
        </w:rPr>
      </w:pPr>
      <w:r>
        <w:rPr>
          <w:sz w:val="24"/>
          <w:szCs w:val="24"/>
        </w:rPr>
        <w:t xml:space="preserve">There continues to be </w:t>
      </w:r>
      <w:proofErr w:type="gramStart"/>
      <w:r>
        <w:rPr>
          <w:sz w:val="24"/>
          <w:szCs w:val="24"/>
        </w:rPr>
        <w:t>an</w:t>
      </w:r>
      <w:proofErr w:type="gramEnd"/>
      <w:r>
        <w:rPr>
          <w:sz w:val="24"/>
          <w:szCs w:val="24"/>
        </w:rPr>
        <w:t xml:space="preserve"> </w:t>
      </w:r>
      <w:r w:rsidR="005B3311">
        <w:rPr>
          <w:sz w:val="24"/>
          <w:szCs w:val="24"/>
        </w:rPr>
        <w:t xml:space="preserve">substantial </w:t>
      </w:r>
      <w:r>
        <w:rPr>
          <w:sz w:val="24"/>
          <w:szCs w:val="24"/>
        </w:rPr>
        <w:t xml:space="preserve">uptick in the COVID-19 cases in Goshen- currently </w:t>
      </w:r>
      <w:r w:rsidR="00E13A78">
        <w:rPr>
          <w:sz w:val="24"/>
          <w:szCs w:val="24"/>
        </w:rPr>
        <w:t>6</w:t>
      </w:r>
      <w:r>
        <w:rPr>
          <w:sz w:val="24"/>
          <w:szCs w:val="24"/>
        </w:rPr>
        <w:t>8 cases</w:t>
      </w:r>
      <w:r w:rsidR="00E13A78">
        <w:rPr>
          <w:sz w:val="24"/>
          <w:szCs w:val="24"/>
        </w:rPr>
        <w:t xml:space="preserve"> from March to present</w:t>
      </w:r>
      <w:r>
        <w:rPr>
          <w:sz w:val="24"/>
          <w:szCs w:val="24"/>
        </w:rPr>
        <w:t>. A</w:t>
      </w:r>
      <w:r w:rsidR="00E13A78">
        <w:rPr>
          <w:sz w:val="24"/>
          <w:szCs w:val="24"/>
        </w:rPr>
        <w:t>t</w:t>
      </w:r>
      <w:r>
        <w:rPr>
          <w:sz w:val="24"/>
          <w:szCs w:val="24"/>
        </w:rPr>
        <w:t xml:space="preserve"> </w:t>
      </w:r>
      <w:r w:rsidR="005B3311">
        <w:rPr>
          <w:sz w:val="24"/>
          <w:szCs w:val="24"/>
        </w:rPr>
        <w:t xml:space="preserve">a </w:t>
      </w:r>
      <w:r>
        <w:rPr>
          <w:sz w:val="24"/>
          <w:szCs w:val="24"/>
        </w:rPr>
        <w:t>Town Hall staff meeting held yesterday, it was decided to close Town Hall</w:t>
      </w:r>
      <w:r w:rsidR="00E13A78">
        <w:rPr>
          <w:sz w:val="24"/>
          <w:szCs w:val="24"/>
        </w:rPr>
        <w:t xml:space="preserve"> to the public and revert back to by appointment only</w:t>
      </w:r>
      <w:r>
        <w:rPr>
          <w:sz w:val="24"/>
          <w:szCs w:val="24"/>
        </w:rPr>
        <w:t>.</w:t>
      </w:r>
      <w:r w:rsidR="00E13A78">
        <w:rPr>
          <w:sz w:val="24"/>
          <w:szCs w:val="24"/>
        </w:rPr>
        <w:t xml:space="preserve"> Residents who have business with department</w:t>
      </w:r>
      <w:r w:rsidR="005B3311">
        <w:rPr>
          <w:sz w:val="24"/>
          <w:szCs w:val="24"/>
        </w:rPr>
        <w:t>s</w:t>
      </w:r>
      <w:r w:rsidR="00E13A78">
        <w:rPr>
          <w:sz w:val="24"/>
          <w:szCs w:val="24"/>
        </w:rPr>
        <w:t xml:space="preserve"> will be encourage to contact the department and make arrangements before coming to Town Hall. Fortunately, much of town business can be conducted </w:t>
      </w:r>
      <w:r>
        <w:rPr>
          <w:sz w:val="24"/>
          <w:szCs w:val="24"/>
        </w:rPr>
        <w:t>online</w:t>
      </w:r>
      <w:r w:rsidR="005B3311">
        <w:rPr>
          <w:sz w:val="24"/>
          <w:szCs w:val="24"/>
        </w:rPr>
        <w:t>,</w:t>
      </w:r>
      <w:r w:rsidR="00E13A78">
        <w:rPr>
          <w:sz w:val="24"/>
          <w:szCs w:val="24"/>
        </w:rPr>
        <w:t xml:space="preserve"> by</w:t>
      </w:r>
      <w:r>
        <w:rPr>
          <w:sz w:val="24"/>
          <w:szCs w:val="24"/>
        </w:rPr>
        <w:t xml:space="preserve"> phone</w:t>
      </w:r>
      <w:r w:rsidR="00E13A78">
        <w:rPr>
          <w:sz w:val="24"/>
          <w:szCs w:val="24"/>
        </w:rPr>
        <w:t xml:space="preserve"> or </w:t>
      </w:r>
      <w:r>
        <w:rPr>
          <w:sz w:val="24"/>
          <w:szCs w:val="24"/>
        </w:rPr>
        <w:t>mail.  Bob spoke with Henrietta Horvay</w:t>
      </w:r>
      <w:r w:rsidR="00D155AE">
        <w:rPr>
          <w:sz w:val="24"/>
          <w:szCs w:val="24"/>
        </w:rPr>
        <w:t>, Chairman, Library Board, who will bring the closing information to the members at their meeting tomorrow</w:t>
      </w:r>
      <w:r w:rsidR="00E13A78">
        <w:rPr>
          <w:sz w:val="24"/>
          <w:szCs w:val="24"/>
        </w:rPr>
        <w:t xml:space="preserve"> and ask that the library board revert back to by appointment and use of their book drop for patrons to receive </w:t>
      </w:r>
      <w:r w:rsidR="005B3311">
        <w:rPr>
          <w:sz w:val="24"/>
          <w:szCs w:val="24"/>
        </w:rPr>
        <w:t>books.</w:t>
      </w:r>
      <w:r w:rsidR="00D155AE">
        <w:rPr>
          <w:sz w:val="24"/>
          <w:szCs w:val="24"/>
        </w:rPr>
        <w:t xml:space="preserve"> The “Shared Work Program” that was implemented </w:t>
      </w:r>
      <w:r w:rsidR="00E13A78">
        <w:rPr>
          <w:sz w:val="24"/>
          <w:szCs w:val="24"/>
        </w:rPr>
        <w:t>for library staff who are unable to work their regular hour</w:t>
      </w:r>
      <w:r w:rsidR="00CD6FEA">
        <w:rPr>
          <w:sz w:val="24"/>
          <w:szCs w:val="24"/>
        </w:rPr>
        <w:t>s</w:t>
      </w:r>
      <w:r w:rsidR="00E13A78">
        <w:rPr>
          <w:sz w:val="24"/>
          <w:szCs w:val="24"/>
        </w:rPr>
        <w:t xml:space="preserve"> due to COVIV-19 restrictions </w:t>
      </w:r>
      <w:r w:rsidR="005B3311">
        <w:rPr>
          <w:sz w:val="24"/>
          <w:szCs w:val="24"/>
        </w:rPr>
        <w:t>to receive partial unemployment</w:t>
      </w:r>
      <w:r w:rsidR="00BC7EF5">
        <w:rPr>
          <w:sz w:val="24"/>
          <w:szCs w:val="24"/>
        </w:rPr>
        <w:t>,</w:t>
      </w:r>
      <w:r w:rsidR="005B3311">
        <w:rPr>
          <w:sz w:val="24"/>
          <w:szCs w:val="24"/>
        </w:rPr>
        <w:t xml:space="preserve"> has been extended 6 months.  </w:t>
      </w:r>
      <w:r w:rsidR="00D155AE">
        <w:rPr>
          <w:sz w:val="24"/>
          <w:szCs w:val="24"/>
        </w:rPr>
        <w:t>Both Selectmen Mark Harris, and Dexter Kinsella, asked to be noted in these meeting minutes as giving their full support to these closing plans.</w:t>
      </w:r>
    </w:p>
    <w:p w14:paraId="5CE769CA" w14:textId="32CAEB4D" w:rsidR="00D155AE" w:rsidRDefault="00BC7EF5" w:rsidP="00865C8E">
      <w:pPr>
        <w:pStyle w:val="NoSpacing"/>
        <w:rPr>
          <w:sz w:val="24"/>
          <w:szCs w:val="24"/>
        </w:rPr>
      </w:pPr>
      <w:r>
        <w:rPr>
          <w:sz w:val="24"/>
          <w:szCs w:val="24"/>
        </w:rPr>
        <w:lastRenderedPageBreak/>
        <w:t>BOARD OF SELECTMEN</w:t>
      </w:r>
    </w:p>
    <w:p w14:paraId="2DB1C2F7" w14:textId="626F399A" w:rsidR="00BC7EF5" w:rsidRDefault="00BC7EF5" w:rsidP="00865C8E">
      <w:pPr>
        <w:pStyle w:val="NoSpacing"/>
        <w:rPr>
          <w:sz w:val="24"/>
          <w:szCs w:val="24"/>
        </w:rPr>
      </w:pPr>
      <w:r>
        <w:rPr>
          <w:sz w:val="24"/>
          <w:szCs w:val="24"/>
        </w:rPr>
        <w:t>December 15, 2020</w:t>
      </w:r>
    </w:p>
    <w:p w14:paraId="6001B537" w14:textId="71DEB9FA" w:rsidR="00BC7EF5" w:rsidRDefault="00BC7EF5" w:rsidP="00865C8E">
      <w:pPr>
        <w:pStyle w:val="NoSpacing"/>
        <w:rPr>
          <w:sz w:val="24"/>
          <w:szCs w:val="24"/>
        </w:rPr>
      </w:pPr>
      <w:r>
        <w:rPr>
          <w:sz w:val="24"/>
          <w:szCs w:val="24"/>
        </w:rPr>
        <w:t>Page 2</w:t>
      </w:r>
    </w:p>
    <w:p w14:paraId="08918F1B" w14:textId="77777777" w:rsidR="00BC7EF5" w:rsidRDefault="00BC7EF5" w:rsidP="00865C8E">
      <w:pPr>
        <w:pStyle w:val="NoSpacing"/>
        <w:rPr>
          <w:sz w:val="24"/>
          <w:szCs w:val="24"/>
        </w:rPr>
      </w:pPr>
    </w:p>
    <w:p w14:paraId="36106343" w14:textId="111C7951" w:rsidR="00D155AE" w:rsidRDefault="00F46032" w:rsidP="00865C8E">
      <w:pPr>
        <w:pStyle w:val="NoSpacing"/>
        <w:rPr>
          <w:sz w:val="24"/>
          <w:szCs w:val="24"/>
        </w:rPr>
      </w:pPr>
      <w:r>
        <w:rPr>
          <w:sz w:val="24"/>
          <w:szCs w:val="24"/>
        </w:rPr>
        <w:t xml:space="preserve">Bob pointed out </w:t>
      </w:r>
      <w:r w:rsidR="00900EC1">
        <w:rPr>
          <w:sz w:val="24"/>
          <w:szCs w:val="24"/>
        </w:rPr>
        <w:t>that the screen for use in conducting Hybrid meetings in the conference room has now been mounted to the wall for permanent use by all Boards and Commissions.</w:t>
      </w:r>
    </w:p>
    <w:p w14:paraId="74D9B776" w14:textId="43D31F17" w:rsidR="009C5EA8" w:rsidRDefault="009C5EA8" w:rsidP="009D4E7A">
      <w:pPr>
        <w:pStyle w:val="NoSpacing"/>
        <w:rPr>
          <w:sz w:val="24"/>
          <w:szCs w:val="24"/>
        </w:rPr>
      </w:pPr>
    </w:p>
    <w:p w14:paraId="155C8216" w14:textId="5D5C77BE" w:rsidR="00EC3BF7" w:rsidRDefault="00EC3BF7" w:rsidP="009D4E7A">
      <w:pPr>
        <w:pStyle w:val="NoSpacing"/>
        <w:rPr>
          <w:sz w:val="24"/>
          <w:szCs w:val="24"/>
        </w:rPr>
      </w:pPr>
      <w:r>
        <w:rPr>
          <w:sz w:val="24"/>
          <w:szCs w:val="24"/>
        </w:rPr>
        <w:t xml:space="preserve">Bob Valentine reported </w:t>
      </w:r>
      <w:r w:rsidR="002F2F9B">
        <w:rPr>
          <w:sz w:val="24"/>
          <w:szCs w:val="24"/>
        </w:rPr>
        <w:t xml:space="preserve">he will be attending a meeting concerning the COVID-19 vaccine facilitated by </w:t>
      </w:r>
      <w:r>
        <w:rPr>
          <w:sz w:val="24"/>
          <w:szCs w:val="24"/>
        </w:rPr>
        <w:t xml:space="preserve">Rob Rubbo of </w:t>
      </w:r>
      <w:r w:rsidR="002B5E97">
        <w:rPr>
          <w:sz w:val="24"/>
          <w:szCs w:val="24"/>
        </w:rPr>
        <w:t>TAHD</w:t>
      </w:r>
      <w:r w:rsidR="002F2F9B">
        <w:rPr>
          <w:sz w:val="24"/>
          <w:szCs w:val="24"/>
        </w:rPr>
        <w:t>. Plans are being formulated to administer the vaccine.</w:t>
      </w:r>
      <w:r>
        <w:rPr>
          <w:sz w:val="24"/>
          <w:szCs w:val="24"/>
        </w:rPr>
        <w:t xml:space="preserve"> </w:t>
      </w:r>
      <w:r w:rsidR="002F2F9B">
        <w:rPr>
          <w:sz w:val="24"/>
          <w:szCs w:val="24"/>
        </w:rPr>
        <w:t>P</w:t>
      </w:r>
      <w:r>
        <w:rPr>
          <w:sz w:val="24"/>
          <w:szCs w:val="24"/>
        </w:rPr>
        <w:t xml:space="preserve">riority will be given to hospital staff, nursing home and EMS workers. He will have more information next week. </w:t>
      </w:r>
    </w:p>
    <w:p w14:paraId="22B35A73" w14:textId="55A1A885" w:rsidR="00EC3BF7" w:rsidRDefault="00EC3BF7" w:rsidP="009D4E7A">
      <w:pPr>
        <w:pStyle w:val="NoSpacing"/>
        <w:rPr>
          <w:sz w:val="24"/>
          <w:szCs w:val="24"/>
        </w:rPr>
      </w:pPr>
    </w:p>
    <w:p w14:paraId="35CADFBE" w14:textId="43AF862F" w:rsidR="00EC3BF7" w:rsidRDefault="00EC3BF7" w:rsidP="009D4E7A">
      <w:pPr>
        <w:pStyle w:val="NoSpacing"/>
        <w:rPr>
          <w:sz w:val="24"/>
          <w:szCs w:val="24"/>
        </w:rPr>
      </w:pPr>
      <w:r>
        <w:rPr>
          <w:sz w:val="24"/>
          <w:szCs w:val="24"/>
        </w:rPr>
        <w:t xml:space="preserve">Bob explained the </w:t>
      </w:r>
      <w:r w:rsidR="002F2F9B">
        <w:rPr>
          <w:sz w:val="24"/>
          <w:szCs w:val="24"/>
        </w:rPr>
        <w:t xml:space="preserve">potential of </w:t>
      </w:r>
      <w:r>
        <w:rPr>
          <w:sz w:val="24"/>
          <w:szCs w:val="24"/>
        </w:rPr>
        <w:t>“ransomware”</w:t>
      </w:r>
      <w:r w:rsidR="002B5E97">
        <w:rPr>
          <w:sz w:val="24"/>
          <w:szCs w:val="24"/>
        </w:rPr>
        <w:t xml:space="preserve"> and other </w:t>
      </w:r>
      <w:r w:rsidR="002F2F9B">
        <w:rPr>
          <w:sz w:val="24"/>
          <w:szCs w:val="24"/>
        </w:rPr>
        <w:t xml:space="preserve">malicious computer attacks that some municipalities have experienced. In consultation with </w:t>
      </w:r>
      <w:r>
        <w:rPr>
          <w:sz w:val="24"/>
          <w:szCs w:val="24"/>
        </w:rPr>
        <w:t xml:space="preserve">Bob Leigh of </w:t>
      </w:r>
      <w:proofErr w:type="spellStart"/>
      <w:r>
        <w:rPr>
          <w:sz w:val="24"/>
          <w:szCs w:val="24"/>
        </w:rPr>
        <w:t>Yucate</w:t>
      </w:r>
      <w:r w:rsidR="002B5029">
        <w:rPr>
          <w:sz w:val="24"/>
          <w:szCs w:val="24"/>
        </w:rPr>
        <w:t>ch</w:t>
      </w:r>
      <w:proofErr w:type="spellEnd"/>
      <w:r>
        <w:rPr>
          <w:sz w:val="24"/>
          <w:szCs w:val="24"/>
        </w:rPr>
        <w:t xml:space="preserve"> (our </w:t>
      </w:r>
      <w:r w:rsidR="002F2F9B">
        <w:rPr>
          <w:sz w:val="24"/>
          <w:szCs w:val="24"/>
        </w:rPr>
        <w:t>IT consultants</w:t>
      </w:r>
      <w:r>
        <w:rPr>
          <w:sz w:val="24"/>
          <w:szCs w:val="24"/>
        </w:rPr>
        <w:t xml:space="preserve">), </w:t>
      </w:r>
      <w:r w:rsidR="00FD00FF">
        <w:rPr>
          <w:sz w:val="24"/>
          <w:szCs w:val="24"/>
        </w:rPr>
        <w:t xml:space="preserve">Mr. Leigh felt that the best defense would be to “separate some of </w:t>
      </w:r>
      <w:r w:rsidR="002F2F9B">
        <w:rPr>
          <w:sz w:val="24"/>
          <w:szCs w:val="24"/>
        </w:rPr>
        <w:t>our operating systems fro</w:t>
      </w:r>
      <w:r w:rsidR="001F582E">
        <w:rPr>
          <w:sz w:val="24"/>
          <w:szCs w:val="24"/>
        </w:rPr>
        <w:t xml:space="preserve">m our server and utilize cloud-based programs offered by </w:t>
      </w:r>
      <w:r w:rsidR="001F582E" w:rsidRPr="002A0DCB">
        <w:rPr>
          <w:i/>
          <w:iCs/>
          <w:sz w:val="24"/>
          <w:szCs w:val="24"/>
        </w:rPr>
        <w:t>Vision Appraisal</w:t>
      </w:r>
      <w:r w:rsidR="001F582E">
        <w:rPr>
          <w:sz w:val="24"/>
          <w:szCs w:val="24"/>
        </w:rPr>
        <w:t xml:space="preserve"> and </w:t>
      </w:r>
      <w:r w:rsidR="001F582E" w:rsidRPr="002A0DCB">
        <w:rPr>
          <w:i/>
          <w:iCs/>
          <w:sz w:val="24"/>
          <w:szCs w:val="24"/>
        </w:rPr>
        <w:t xml:space="preserve">Quality </w:t>
      </w:r>
      <w:r w:rsidR="002A0DCB">
        <w:rPr>
          <w:i/>
          <w:iCs/>
          <w:sz w:val="24"/>
          <w:szCs w:val="24"/>
        </w:rPr>
        <w:t>D</w:t>
      </w:r>
      <w:r w:rsidR="001F582E" w:rsidRPr="002A0DCB">
        <w:rPr>
          <w:i/>
          <w:iCs/>
          <w:sz w:val="24"/>
          <w:szCs w:val="24"/>
        </w:rPr>
        <w:t>ata.</w:t>
      </w:r>
      <w:r w:rsidR="001F582E">
        <w:rPr>
          <w:sz w:val="24"/>
          <w:szCs w:val="24"/>
        </w:rPr>
        <w:t xml:space="preserve">  Programs used by the Assessor and Tax collector. E</w:t>
      </w:r>
      <w:r w:rsidR="00FA520B">
        <w:rPr>
          <w:sz w:val="24"/>
          <w:szCs w:val="24"/>
        </w:rPr>
        <w:t>s</w:t>
      </w:r>
      <w:r w:rsidR="001F582E">
        <w:rPr>
          <w:sz w:val="24"/>
          <w:szCs w:val="24"/>
        </w:rPr>
        <w:t>sential</w:t>
      </w:r>
      <w:r w:rsidR="00FA520B">
        <w:rPr>
          <w:sz w:val="24"/>
          <w:szCs w:val="24"/>
        </w:rPr>
        <w:t>l</w:t>
      </w:r>
      <w:r w:rsidR="001F582E">
        <w:rPr>
          <w:sz w:val="24"/>
          <w:szCs w:val="24"/>
        </w:rPr>
        <w:t>y separating some of our eggs and not having the all in one basket.</w:t>
      </w:r>
      <w:r w:rsidR="00FD00FF">
        <w:rPr>
          <w:sz w:val="24"/>
          <w:szCs w:val="24"/>
        </w:rPr>
        <w:t xml:space="preserve"> </w:t>
      </w:r>
      <w:r w:rsidR="001F582E">
        <w:rPr>
          <w:sz w:val="24"/>
          <w:szCs w:val="24"/>
        </w:rPr>
        <w:t>By doing so, if the server</w:t>
      </w:r>
      <w:r w:rsidR="00FD00FF">
        <w:rPr>
          <w:sz w:val="24"/>
          <w:szCs w:val="24"/>
        </w:rPr>
        <w:t xml:space="preserve"> were to be hacked, then </w:t>
      </w:r>
      <w:r w:rsidR="001F582E">
        <w:rPr>
          <w:sz w:val="24"/>
          <w:szCs w:val="24"/>
        </w:rPr>
        <w:t xml:space="preserve">those programs would not be affected. </w:t>
      </w:r>
      <w:r w:rsidR="00FD00FF">
        <w:rPr>
          <w:sz w:val="24"/>
          <w:szCs w:val="24"/>
        </w:rPr>
        <w:t xml:space="preserve">Costs for this </w:t>
      </w:r>
      <w:r w:rsidR="002B5E97">
        <w:rPr>
          <w:sz w:val="24"/>
          <w:szCs w:val="24"/>
        </w:rPr>
        <w:t xml:space="preserve">proactive </w:t>
      </w:r>
      <w:r w:rsidR="00165B5F">
        <w:rPr>
          <w:sz w:val="24"/>
          <w:szCs w:val="24"/>
        </w:rPr>
        <w:t>separation plan</w:t>
      </w:r>
      <w:r w:rsidR="00FD00FF">
        <w:rPr>
          <w:sz w:val="24"/>
          <w:szCs w:val="24"/>
        </w:rPr>
        <w:t xml:space="preserve"> range from $3,500 to $4,000</w:t>
      </w:r>
      <w:r w:rsidR="001F582E">
        <w:rPr>
          <w:sz w:val="24"/>
          <w:szCs w:val="24"/>
        </w:rPr>
        <w:t xml:space="preserve"> for each program.</w:t>
      </w:r>
      <w:r w:rsidR="00DB7CD1">
        <w:rPr>
          <w:sz w:val="24"/>
          <w:szCs w:val="24"/>
        </w:rPr>
        <w:t xml:space="preserve">  </w:t>
      </w:r>
      <w:r w:rsidR="001F582E">
        <w:rPr>
          <w:sz w:val="24"/>
          <w:szCs w:val="24"/>
        </w:rPr>
        <w:t xml:space="preserve">This cost would be added </w:t>
      </w:r>
      <w:r w:rsidR="00DB7CD1">
        <w:rPr>
          <w:sz w:val="24"/>
          <w:szCs w:val="24"/>
        </w:rPr>
        <w:t xml:space="preserve">to the </w:t>
      </w:r>
      <w:r w:rsidR="001F582E">
        <w:rPr>
          <w:sz w:val="24"/>
          <w:szCs w:val="24"/>
        </w:rPr>
        <w:t>current software license fees.</w:t>
      </w:r>
      <w:r w:rsidR="00DB7CD1">
        <w:rPr>
          <w:sz w:val="24"/>
          <w:szCs w:val="24"/>
        </w:rPr>
        <w:t xml:space="preserve"> </w:t>
      </w:r>
      <w:r w:rsidR="001F582E">
        <w:rPr>
          <w:sz w:val="24"/>
          <w:szCs w:val="24"/>
        </w:rPr>
        <w:t xml:space="preserve"> In the future</w:t>
      </w:r>
      <w:r w:rsidR="00FA520B">
        <w:rPr>
          <w:sz w:val="24"/>
          <w:szCs w:val="24"/>
        </w:rPr>
        <w:t>,</w:t>
      </w:r>
      <w:r w:rsidR="001F582E">
        <w:rPr>
          <w:sz w:val="24"/>
          <w:szCs w:val="24"/>
        </w:rPr>
        <w:t xml:space="preserve"> other software programs will be looked at to</w:t>
      </w:r>
      <w:r w:rsidR="002B5E97">
        <w:rPr>
          <w:sz w:val="24"/>
          <w:szCs w:val="24"/>
        </w:rPr>
        <w:t xml:space="preserve"> </w:t>
      </w:r>
      <w:r w:rsidR="001F582E">
        <w:rPr>
          <w:sz w:val="24"/>
          <w:szCs w:val="24"/>
        </w:rPr>
        <w:t xml:space="preserve">separate from our server to cloud based programs. </w:t>
      </w:r>
      <w:r w:rsidR="002B5E97">
        <w:rPr>
          <w:sz w:val="24"/>
          <w:szCs w:val="24"/>
        </w:rPr>
        <w:t xml:space="preserve">Steve Nadeau from CIRMA advised hacking into servers – cyberattack- can be very costly – </w:t>
      </w:r>
      <w:r w:rsidR="001F582E">
        <w:rPr>
          <w:sz w:val="24"/>
          <w:szCs w:val="24"/>
        </w:rPr>
        <w:t xml:space="preserve"> our current coverage for cyber-attacks has a deductible of </w:t>
      </w:r>
      <w:r w:rsidR="002B5E97">
        <w:rPr>
          <w:sz w:val="24"/>
          <w:szCs w:val="24"/>
        </w:rPr>
        <w:t>$100,000</w:t>
      </w:r>
      <w:r w:rsidR="001F582E">
        <w:rPr>
          <w:sz w:val="24"/>
          <w:szCs w:val="24"/>
        </w:rPr>
        <w:t>.</w:t>
      </w:r>
      <w:r w:rsidR="002B5E97">
        <w:rPr>
          <w:sz w:val="24"/>
          <w:szCs w:val="24"/>
        </w:rPr>
        <w:t xml:space="preserve"> </w:t>
      </w:r>
    </w:p>
    <w:p w14:paraId="24A05A5B" w14:textId="36B71533" w:rsidR="00DB7CD1" w:rsidRDefault="00DB7CD1" w:rsidP="009D4E7A">
      <w:pPr>
        <w:pStyle w:val="NoSpacing"/>
        <w:rPr>
          <w:sz w:val="24"/>
          <w:szCs w:val="24"/>
        </w:rPr>
      </w:pPr>
    </w:p>
    <w:p w14:paraId="155BAF45" w14:textId="296FF833" w:rsidR="007D06E4" w:rsidRDefault="001F582E" w:rsidP="009D4E7A">
      <w:pPr>
        <w:pStyle w:val="NoSpacing"/>
        <w:rPr>
          <w:sz w:val="24"/>
          <w:szCs w:val="24"/>
        </w:rPr>
      </w:pPr>
      <w:r>
        <w:rPr>
          <w:sz w:val="24"/>
          <w:szCs w:val="24"/>
        </w:rPr>
        <w:t xml:space="preserve">Bob will ask the </w:t>
      </w:r>
      <w:r w:rsidR="007D06E4">
        <w:rPr>
          <w:sz w:val="24"/>
          <w:szCs w:val="24"/>
        </w:rPr>
        <w:t xml:space="preserve"> Board of Finance tomorrow night (Wednesday,</w:t>
      </w:r>
      <w:r w:rsidR="00D60BE7">
        <w:rPr>
          <w:sz w:val="24"/>
          <w:szCs w:val="24"/>
        </w:rPr>
        <w:t xml:space="preserve"> Dec.</w:t>
      </w:r>
      <w:r w:rsidR="007D06E4">
        <w:rPr>
          <w:sz w:val="24"/>
          <w:szCs w:val="24"/>
        </w:rPr>
        <w:t xml:space="preserve"> 16, 2020) </w:t>
      </w:r>
      <w:r>
        <w:rPr>
          <w:sz w:val="24"/>
          <w:szCs w:val="24"/>
        </w:rPr>
        <w:t>to appropr</w:t>
      </w:r>
      <w:r w:rsidR="00FA520B">
        <w:rPr>
          <w:sz w:val="24"/>
          <w:szCs w:val="24"/>
        </w:rPr>
        <w:t>iate</w:t>
      </w:r>
      <w:r>
        <w:rPr>
          <w:sz w:val="24"/>
          <w:szCs w:val="24"/>
        </w:rPr>
        <w:t xml:space="preserve"> the necessary funds to facilitate the change</w:t>
      </w:r>
      <w:r w:rsidR="009D7EA1">
        <w:rPr>
          <w:sz w:val="24"/>
          <w:szCs w:val="24"/>
        </w:rPr>
        <w:t xml:space="preserve"> for the Tax and Assessor offices. </w:t>
      </w:r>
    </w:p>
    <w:p w14:paraId="57EE7143" w14:textId="717BFFA3" w:rsidR="00D60BE7" w:rsidRDefault="00D60BE7" w:rsidP="009D4E7A">
      <w:pPr>
        <w:pStyle w:val="NoSpacing"/>
        <w:rPr>
          <w:sz w:val="24"/>
          <w:szCs w:val="24"/>
        </w:rPr>
      </w:pPr>
    </w:p>
    <w:p w14:paraId="3D0B0A6C" w14:textId="74EACF8C" w:rsidR="00D60BE7" w:rsidRDefault="00D60BE7" w:rsidP="009D4E7A">
      <w:pPr>
        <w:pStyle w:val="NoSpacing"/>
        <w:rPr>
          <w:sz w:val="24"/>
          <w:szCs w:val="24"/>
        </w:rPr>
      </w:pPr>
      <w:r>
        <w:rPr>
          <w:sz w:val="24"/>
          <w:szCs w:val="24"/>
        </w:rPr>
        <w:t xml:space="preserve">Bob has been working on reconciling the accounts for the Goshen Senior Bus to maximize grant </w:t>
      </w:r>
      <w:r w:rsidR="009D7EA1">
        <w:rPr>
          <w:sz w:val="24"/>
          <w:szCs w:val="24"/>
        </w:rPr>
        <w:t>op</w:t>
      </w:r>
      <w:r w:rsidR="004128C4">
        <w:rPr>
          <w:sz w:val="24"/>
          <w:szCs w:val="24"/>
        </w:rPr>
        <w:t>po</w:t>
      </w:r>
      <w:r w:rsidR="009D7EA1">
        <w:rPr>
          <w:sz w:val="24"/>
          <w:szCs w:val="24"/>
        </w:rPr>
        <w:t>rtunities</w:t>
      </w:r>
      <w:r>
        <w:rPr>
          <w:sz w:val="24"/>
          <w:szCs w:val="24"/>
        </w:rPr>
        <w:t xml:space="preserve"> for same.</w:t>
      </w:r>
    </w:p>
    <w:p w14:paraId="75CF8BEC" w14:textId="3637D37F" w:rsidR="00D10BC4" w:rsidRDefault="00D10BC4" w:rsidP="009D4E7A">
      <w:pPr>
        <w:pStyle w:val="NoSpacing"/>
        <w:rPr>
          <w:sz w:val="24"/>
          <w:szCs w:val="24"/>
        </w:rPr>
      </w:pPr>
    </w:p>
    <w:p w14:paraId="16B9853B" w14:textId="47222537" w:rsidR="00D10BC4" w:rsidRDefault="009D7EA1" w:rsidP="009D4E7A">
      <w:pPr>
        <w:pStyle w:val="NoSpacing"/>
        <w:rPr>
          <w:sz w:val="24"/>
          <w:szCs w:val="24"/>
        </w:rPr>
      </w:pPr>
      <w:r>
        <w:rPr>
          <w:sz w:val="24"/>
          <w:szCs w:val="24"/>
        </w:rPr>
        <w:t xml:space="preserve">Recently the </w:t>
      </w:r>
      <w:r w:rsidR="00D10BC4">
        <w:rPr>
          <w:sz w:val="24"/>
          <w:szCs w:val="24"/>
        </w:rPr>
        <w:t xml:space="preserve">NWCOG </w:t>
      </w:r>
      <w:r>
        <w:rPr>
          <w:sz w:val="24"/>
          <w:szCs w:val="24"/>
        </w:rPr>
        <w:t xml:space="preserve">conducted a zoom meeting with </w:t>
      </w:r>
      <w:r w:rsidR="00D10BC4">
        <w:rPr>
          <w:sz w:val="24"/>
          <w:szCs w:val="24"/>
        </w:rPr>
        <w:t>area legislators,</w:t>
      </w:r>
      <w:r>
        <w:rPr>
          <w:sz w:val="24"/>
          <w:szCs w:val="24"/>
        </w:rPr>
        <w:t xml:space="preserve"> to promote the COG’s legislative priorities before the legislature conv</w:t>
      </w:r>
      <w:r w:rsidR="003F01F3">
        <w:rPr>
          <w:sz w:val="24"/>
          <w:szCs w:val="24"/>
        </w:rPr>
        <w:t>enes</w:t>
      </w:r>
      <w:r>
        <w:rPr>
          <w:sz w:val="24"/>
          <w:szCs w:val="24"/>
        </w:rPr>
        <w:t xml:space="preserve"> in January.</w:t>
      </w:r>
      <w:r w:rsidR="00D10BC4">
        <w:rPr>
          <w:sz w:val="24"/>
          <w:szCs w:val="24"/>
        </w:rPr>
        <w:t xml:space="preserve"> </w:t>
      </w:r>
      <w:r w:rsidR="00D10BC4" w:rsidRPr="00D10BC4">
        <w:rPr>
          <w:i/>
          <w:iCs/>
          <w:sz w:val="24"/>
          <w:szCs w:val="24"/>
          <w:u w:val="single"/>
        </w:rPr>
        <w:t>Connecticut has a</w:t>
      </w:r>
      <w:r>
        <w:rPr>
          <w:i/>
          <w:iCs/>
          <w:sz w:val="24"/>
          <w:szCs w:val="24"/>
          <w:u w:val="single"/>
        </w:rPr>
        <w:t>n over</w:t>
      </w:r>
      <w:r w:rsidR="00D10BC4" w:rsidRPr="00D10BC4">
        <w:rPr>
          <w:i/>
          <w:iCs/>
          <w:sz w:val="24"/>
          <w:szCs w:val="24"/>
          <w:u w:val="single"/>
        </w:rPr>
        <w:t xml:space="preserve"> $4 billion dollar shortfall </w:t>
      </w:r>
      <w:r>
        <w:rPr>
          <w:i/>
          <w:iCs/>
          <w:sz w:val="24"/>
          <w:szCs w:val="24"/>
          <w:u w:val="single"/>
        </w:rPr>
        <w:t xml:space="preserve">for the next biennium budget. </w:t>
      </w:r>
      <w:r w:rsidRPr="009D7EA1">
        <w:rPr>
          <w:sz w:val="24"/>
          <w:szCs w:val="24"/>
        </w:rPr>
        <w:t>During the legislative session</w:t>
      </w:r>
      <w:r>
        <w:rPr>
          <w:i/>
          <w:iCs/>
          <w:sz w:val="24"/>
          <w:szCs w:val="24"/>
          <w:u w:val="single"/>
        </w:rPr>
        <w:t xml:space="preserve"> </w:t>
      </w:r>
      <w:r>
        <w:rPr>
          <w:sz w:val="24"/>
          <w:szCs w:val="24"/>
        </w:rPr>
        <w:t>r</w:t>
      </w:r>
      <w:r w:rsidR="00D10BC4">
        <w:rPr>
          <w:sz w:val="24"/>
          <w:szCs w:val="24"/>
        </w:rPr>
        <w:t xml:space="preserve">esidents will be able to testify via </w:t>
      </w:r>
      <w:r>
        <w:rPr>
          <w:sz w:val="24"/>
          <w:szCs w:val="24"/>
        </w:rPr>
        <w:t>electronic means to</w:t>
      </w:r>
      <w:r w:rsidR="00D10BC4">
        <w:rPr>
          <w:sz w:val="24"/>
          <w:szCs w:val="24"/>
        </w:rPr>
        <w:t xml:space="preserve"> bringing more input into the legislative sessions regarding </w:t>
      </w:r>
      <w:r w:rsidR="009A146F">
        <w:rPr>
          <w:sz w:val="24"/>
          <w:szCs w:val="24"/>
        </w:rPr>
        <w:t xml:space="preserve">proposed bills relative to </w:t>
      </w:r>
      <w:r w:rsidR="00D10BC4">
        <w:rPr>
          <w:sz w:val="24"/>
          <w:szCs w:val="24"/>
        </w:rPr>
        <w:t xml:space="preserve">budget spending, income, etc.  </w:t>
      </w:r>
      <w:r>
        <w:rPr>
          <w:sz w:val="24"/>
          <w:szCs w:val="24"/>
        </w:rPr>
        <w:t>Of concern is the potential of the legislature cutting municipal grants to balance the state budget and the necessary local tax increases that would</w:t>
      </w:r>
      <w:r w:rsidR="007C2429">
        <w:rPr>
          <w:sz w:val="24"/>
          <w:szCs w:val="24"/>
        </w:rPr>
        <w:t xml:space="preserve"> be</w:t>
      </w:r>
      <w:r>
        <w:rPr>
          <w:sz w:val="24"/>
          <w:szCs w:val="24"/>
        </w:rPr>
        <w:t xml:space="preserve"> needed to balance municipal budgets.</w:t>
      </w:r>
    </w:p>
    <w:p w14:paraId="5CDADCDB" w14:textId="5357AAA7" w:rsidR="008B7D41" w:rsidRDefault="008B7D41" w:rsidP="009D4E7A">
      <w:pPr>
        <w:pStyle w:val="NoSpacing"/>
        <w:rPr>
          <w:sz w:val="24"/>
          <w:szCs w:val="24"/>
        </w:rPr>
      </w:pPr>
    </w:p>
    <w:p w14:paraId="653AB47D" w14:textId="418AFB8C" w:rsidR="008B7D41" w:rsidRDefault="008B7D41" w:rsidP="009D4E7A">
      <w:pPr>
        <w:pStyle w:val="NoSpacing"/>
        <w:rPr>
          <w:sz w:val="24"/>
          <w:szCs w:val="24"/>
        </w:rPr>
      </w:pPr>
      <w:r w:rsidRPr="00685AEE">
        <w:rPr>
          <w:b/>
          <w:bCs/>
          <w:sz w:val="24"/>
          <w:szCs w:val="24"/>
        </w:rPr>
        <w:t>7. Correspondence</w:t>
      </w:r>
      <w:r>
        <w:rPr>
          <w:sz w:val="24"/>
          <w:szCs w:val="24"/>
        </w:rPr>
        <w:t>:  None</w:t>
      </w:r>
    </w:p>
    <w:p w14:paraId="04D803CD" w14:textId="77777777" w:rsidR="009A146F" w:rsidRDefault="009A146F" w:rsidP="009D4E7A">
      <w:pPr>
        <w:pStyle w:val="NoSpacing"/>
        <w:rPr>
          <w:sz w:val="24"/>
          <w:szCs w:val="24"/>
        </w:rPr>
      </w:pPr>
    </w:p>
    <w:p w14:paraId="77090422" w14:textId="6498A31F" w:rsidR="008B7D41" w:rsidRPr="00685AEE" w:rsidRDefault="008B7D41" w:rsidP="009D4E7A">
      <w:pPr>
        <w:pStyle w:val="NoSpacing"/>
        <w:rPr>
          <w:b/>
          <w:bCs/>
          <w:sz w:val="24"/>
          <w:szCs w:val="24"/>
        </w:rPr>
      </w:pPr>
      <w:r w:rsidRPr="00685AEE">
        <w:rPr>
          <w:b/>
          <w:bCs/>
          <w:sz w:val="24"/>
          <w:szCs w:val="24"/>
        </w:rPr>
        <w:t>8. Old Business:</w:t>
      </w:r>
    </w:p>
    <w:p w14:paraId="41931897" w14:textId="77777777" w:rsidR="00E552F1" w:rsidRDefault="008B7D41" w:rsidP="009D4E7A">
      <w:pPr>
        <w:pStyle w:val="NoSpacing"/>
        <w:rPr>
          <w:sz w:val="24"/>
          <w:szCs w:val="24"/>
        </w:rPr>
      </w:pPr>
      <w:r>
        <w:rPr>
          <w:sz w:val="24"/>
          <w:szCs w:val="24"/>
        </w:rPr>
        <w:t xml:space="preserve">     </w:t>
      </w:r>
      <w:r w:rsidRPr="00685AEE">
        <w:rPr>
          <w:b/>
          <w:bCs/>
          <w:sz w:val="24"/>
          <w:szCs w:val="24"/>
        </w:rPr>
        <w:t>8a.</w:t>
      </w:r>
      <w:r>
        <w:rPr>
          <w:sz w:val="24"/>
          <w:szCs w:val="24"/>
        </w:rPr>
        <w:t xml:space="preserve"> Town Continuation of Operations: RE: COVID-19 Governor Lamont’s Executive Orders</w:t>
      </w:r>
      <w:r w:rsidR="003A133C">
        <w:rPr>
          <w:sz w:val="24"/>
          <w:szCs w:val="24"/>
        </w:rPr>
        <w:t>:</w:t>
      </w:r>
    </w:p>
    <w:p w14:paraId="4EB6C4C9" w14:textId="63218ACF" w:rsidR="008B7D41" w:rsidRDefault="009A146F" w:rsidP="009D4E7A">
      <w:pPr>
        <w:pStyle w:val="NoSpacing"/>
        <w:rPr>
          <w:sz w:val="24"/>
          <w:szCs w:val="24"/>
        </w:rPr>
      </w:pPr>
      <w:r>
        <w:rPr>
          <w:sz w:val="24"/>
          <w:szCs w:val="24"/>
        </w:rPr>
        <w:lastRenderedPageBreak/>
        <w:t>Bob Valentine has been working with ACIR (</w:t>
      </w:r>
      <w:r w:rsidRPr="009A146F">
        <w:rPr>
          <w:b/>
          <w:bCs/>
          <w:sz w:val="24"/>
          <w:szCs w:val="24"/>
        </w:rPr>
        <w:t>A</w:t>
      </w:r>
      <w:r>
        <w:rPr>
          <w:sz w:val="24"/>
          <w:szCs w:val="24"/>
        </w:rPr>
        <w:t xml:space="preserve">dvisory </w:t>
      </w:r>
      <w:r w:rsidRPr="009A146F">
        <w:rPr>
          <w:b/>
          <w:bCs/>
          <w:sz w:val="24"/>
          <w:szCs w:val="24"/>
        </w:rPr>
        <w:t>C</w:t>
      </w:r>
      <w:r>
        <w:rPr>
          <w:sz w:val="24"/>
          <w:szCs w:val="24"/>
        </w:rPr>
        <w:t xml:space="preserve">ommission on </w:t>
      </w:r>
      <w:r w:rsidRPr="009A146F">
        <w:rPr>
          <w:b/>
          <w:bCs/>
          <w:sz w:val="24"/>
          <w:szCs w:val="24"/>
        </w:rPr>
        <w:t>I</w:t>
      </w:r>
      <w:r>
        <w:rPr>
          <w:sz w:val="24"/>
          <w:szCs w:val="24"/>
        </w:rPr>
        <w:t xml:space="preserve">ntergovernmental </w:t>
      </w:r>
      <w:r w:rsidRPr="009A146F">
        <w:rPr>
          <w:b/>
          <w:bCs/>
          <w:sz w:val="24"/>
          <w:szCs w:val="24"/>
        </w:rPr>
        <w:t>R</w:t>
      </w:r>
      <w:r>
        <w:rPr>
          <w:sz w:val="24"/>
          <w:szCs w:val="24"/>
        </w:rPr>
        <w:t xml:space="preserve">elations) to draft considerations/revisions to Governor’s Executive Orders.  Of importance is </w:t>
      </w:r>
      <w:r w:rsidR="009D7EA1">
        <w:rPr>
          <w:sz w:val="24"/>
          <w:szCs w:val="24"/>
        </w:rPr>
        <w:t xml:space="preserve">modifying current statutes to allow for </w:t>
      </w:r>
      <w:r>
        <w:rPr>
          <w:sz w:val="24"/>
          <w:szCs w:val="24"/>
        </w:rPr>
        <w:t xml:space="preserve">“Hybrid” </w:t>
      </w:r>
      <w:r w:rsidR="009D7EA1">
        <w:rPr>
          <w:sz w:val="24"/>
          <w:szCs w:val="24"/>
        </w:rPr>
        <w:t xml:space="preserve">municipal </w:t>
      </w:r>
      <w:r>
        <w:rPr>
          <w:sz w:val="24"/>
          <w:szCs w:val="24"/>
        </w:rPr>
        <w:t xml:space="preserve">meetings </w:t>
      </w:r>
      <w:r w:rsidR="009D7EA1">
        <w:rPr>
          <w:sz w:val="24"/>
          <w:szCs w:val="24"/>
        </w:rPr>
        <w:t>post COVID-19.</w:t>
      </w:r>
    </w:p>
    <w:p w14:paraId="2CF0BEC2" w14:textId="1EC8673C" w:rsidR="003A133C" w:rsidRDefault="003A133C" w:rsidP="009D4E7A">
      <w:pPr>
        <w:pStyle w:val="NoSpacing"/>
        <w:rPr>
          <w:sz w:val="24"/>
          <w:szCs w:val="24"/>
        </w:rPr>
      </w:pPr>
      <w:r>
        <w:rPr>
          <w:sz w:val="24"/>
          <w:szCs w:val="24"/>
        </w:rPr>
        <w:t>BOARD</w:t>
      </w:r>
      <w:r w:rsidR="00685AEE">
        <w:rPr>
          <w:sz w:val="24"/>
          <w:szCs w:val="24"/>
        </w:rPr>
        <w:t xml:space="preserve"> OF SELECTMEN</w:t>
      </w:r>
    </w:p>
    <w:p w14:paraId="092D2AF6" w14:textId="49E99E7F" w:rsidR="00685AEE" w:rsidRDefault="00685AEE" w:rsidP="009D4E7A">
      <w:pPr>
        <w:pStyle w:val="NoSpacing"/>
        <w:rPr>
          <w:sz w:val="24"/>
          <w:szCs w:val="24"/>
        </w:rPr>
      </w:pPr>
      <w:r>
        <w:rPr>
          <w:sz w:val="24"/>
          <w:szCs w:val="24"/>
        </w:rPr>
        <w:t>December 16, 2020</w:t>
      </w:r>
    </w:p>
    <w:p w14:paraId="22725218" w14:textId="30F27C6F" w:rsidR="00685AEE" w:rsidRDefault="00685AEE" w:rsidP="009D4E7A">
      <w:pPr>
        <w:pStyle w:val="NoSpacing"/>
        <w:rPr>
          <w:sz w:val="24"/>
          <w:szCs w:val="24"/>
        </w:rPr>
      </w:pPr>
      <w:r>
        <w:rPr>
          <w:sz w:val="24"/>
          <w:szCs w:val="24"/>
        </w:rPr>
        <w:t>Page 3</w:t>
      </w:r>
    </w:p>
    <w:p w14:paraId="257D025F" w14:textId="77777777" w:rsidR="003A133C" w:rsidRDefault="003A133C" w:rsidP="009D4E7A">
      <w:pPr>
        <w:pStyle w:val="NoSpacing"/>
        <w:rPr>
          <w:sz w:val="24"/>
          <w:szCs w:val="24"/>
        </w:rPr>
      </w:pPr>
    </w:p>
    <w:p w14:paraId="76FB679C" w14:textId="110686E9" w:rsidR="003A133C" w:rsidRDefault="003A133C" w:rsidP="009D4E7A">
      <w:pPr>
        <w:pStyle w:val="NoSpacing"/>
        <w:rPr>
          <w:sz w:val="24"/>
          <w:szCs w:val="24"/>
        </w:rPr>
      </w:pPr>
      <w:r>
        <w:rPr>
          <w:sz w:val="24"/>
          <w:szCs w:val="24"/>
        </w:rPr>
        <w:t xml:space="preserve">     </w:t>
      </w:r>
      <w:r w:rsidRPr="00685AEE">
        <w:rPr>
          <w:b/>
          <w:bCs/>
          <w:sz w:val="24"/>
          <w:szCs w:val="24"/>
        </w:rPr>
        <w:t>8b.</w:t>
      </w:r>
      <w:r>
        <w:rPr>
          <w:sz w:val="24"/>
          <w:szCs w:val="24"/>
        </w:rPr>
        <w:t xml:space="preserve"> Appointments:</w:t>
      </w:r>
    </w:p>
    <w:p w14:paraId="4272593C" w14:textId="042606BD" w:rsidR="003A133C" w:rsidRDefault="003A133C" w:rsidP="009D4E7A">
      <w:pPr>
        <w:pStyle w:val="NoSpacing"/>
        <w:rPr>
          <w:sz w:val="24"/>
          <w:szCs w:val="24"/>
        </w:rPr>
      </w:pPr>
      <w:r>
        <w:rPr>
          <w:sz w:val="24"/>
          <w:szCs w:val="24"/>
        </w:rPr>
        <w:t xml:space="preserve">In a </w:t>
      </w:r>
      <w:r w:rsidRPr="00685AEE">
        <w:rPr>
          <w:b/>
          <w:bCs/>
          <w:sz w:val="24"/>
          <w:szCs w:val="24"/>
        </w:rPr>
        <w:t>motion</w:t>
      </w:r>
      <w:r>
        <w:rPr>
          <w:sz w:val="24"/>
          <w:szCs w:val="24"/>
        </w:rPr>
        <w:t xml:space="preserve"> made by Dexter S. Kinsella, seconded by Mark S. Harris, it was </w:t>
      </w:r>
      <w:r w:rsidRPr="00685AEE">
        <w:rPr>
          <w:b/>
          <w:bCs/>
          <w:sz w:val="24"/>
          <w:szCs w:val="24"/>
        </w:rPr>
        <w:t>voted</w:t>
      </w:r>
      <w:r>
        <w:rPr>
          <w:sz w:val="24"/>
          <w:szCs w:val="24"/>
        </w:rPr>
        <w:t xml:space="preserve"> to reappoint the law firm of </w:t>
      </w:r>
      <w:r w:rsidR="00685AEE">
        <w:rPr>
          <w:sz w:val="24"/>
          <w:szCs w:val="24"/>
        </w:rPr>
        <w:t>Roraback &amp; Roraback for town counsel.  Voted unanimous.</w:t>
      </w:r>
    </w:p>
    <w:p w14:paraId="41DD461E" w14:textId="60D7D559" w:rsidR="00685AEE" w:rsidRDefault="00685AEE" w:rsidP="009D4E7A">
      <w:pPr>
        <w:pStyle w:val="NoSpacing"/>
        <w:rPr>
          <w:sz w:val="24"/>
          <w:szCs w:val="24"/>
        </w:rPr>
      </w:pPr>
    </w:p>
    <w:p w14:paraId="5320991D" w14:textId="0A4DDFEB" w:rsidR="00685AEE" w:rsidRDefault="00685AEE" w:rsidP="009D4E7A">
      <w:pPr>
        <w:pStyle w:val="NoSpacing"/>
        <w:rPr>
          <w:sz w:val="24"/>
          <w:szCs w:val="24"/>
        </w:rPr>
      </w:pPr>
      <w:r>
        <w:rPr>
          <w:sz w:val="24"/>
          <w:szCs w:val="24"/>
        </w:rPr>
        <w:t xml:space="preserve">In a </w:t>
      </w:r>
      <w:r w:rsidRPr="000A4DEF">
        <w:rPr>
          <w:b/>
          <w:bCs/>
          <w:sz w:val="24"/>
          <w:szCs w:val="24"/>
        </w:rPr>
        <w:t>motion</w:t>
      </w:r>
      <w:r>
        <w:rPr>
          <w:sz w:val="24"/>
          <w:szCs w:val="24"/>
        </w:rPr>
        <w:t xml:space="preserve"> made by Dexter S. Kinsella, seconded by Mark S. Harris, it was </w:t>
      </w:r>
      <w:r w:rsidRPr="000A4DEF">
        <w:rPr>
          <w:b/>
          <w:bCs/>
          <w:sz w:val="24"/>
          <w:szCs w:val="24"/>
        </w:rPr>
        <w:t>voted</w:t>
      </w:r>
      <w:r>
        <w:rPr>
          <w:sz w:val="24"/>
          <w:szCs w:val="24"/>
        </w:rPr>
        <w:t xml:space="preserve"> to re-appoint Christopher Z</w:t>
      </w:r>
      <w:r w:rsidR="000A4DEF">
        <w:rPr>
          <w:sz w:val="24"/>
          <w:szCs w:val="24"/>
        </w:rPr>
        <w:t>avagnin and Jeff Lindstrom to the WPCA (Water Pollution Control Authority) for a two year term</w:t>
      </w:r>
      <w:r w:rsidR="002E34BF">
        <w:rPr>
          <w:sz w:val="24"/>
          <w:szCs w:val="24"/>
        </w:rPr>
        <w:t xml:space="preserve"> ending </w:t>
      </w:r>
      <w:r w:rsidR="00AE4738">
        <w:rPr>
          <w:sz w:val="24"/>
          <w:szCs w:val="24"/>
        </w:rPr>
        <w:t>10/31/2023</w:t>
      </w:r>
      <w:r w:rsidR="000A4DEF">
        <w:rPr>
          <w:sz w:val="24"/>
          <w:szCs w:val="24"/>
        </w:rPr>
        <w:t>. Voted unanimous.</w:t>
      </w:r>
    </w:p>
    <w:p w14:paraId="2181ACBE" w14:textId="06CCAE6C" w:rsidR="00685AEE" w:rsidRDefault="00685AEE" w:rsidP="009D4E7A">
      <w:pPr>
        <w:pStyle w:val="NoSpacing"/>
        <w:rPr>
          <w:sz w:val="24"/>
          <w:szCs w:val="24"/>
        </w:rPr>
      </w:pPr>
    </w:p>
    <w:p w14:paraId="754C1DF4" w14:textId="451F0501" w:rsidR="00685AEE" w:rsidRDefault="006F6A6A" w:rsidP="009D4E7A">
      <w:pPr>
        <w:pStyle w:val="NoSpacing"/>
        <w:rPr>
          <w:sz w:val="24"/>
          <w:szCs w:val="24"/>
        </w:rPr>
      </w:pPr>
      <w:r>
        <w:rPr>
          <w:sz w:val="24"/>
          <w:szCs w:val="24"/>
        </w:rPr>
        <w:t xml:space="preserve">In a </w:t>
      </w:r>
      <w:r w:rsidRPr="006F6A6A">
        <w:rPr>
          <w:b/>
          <w:bCs/>
          <w:sz w:val="24"/>
          <w:szCs w:val="24"/>
        </w:rPr>
        <w:t xml:space="preserve">motion </w:t>
      </w:r>
      <w:r>
        <w:rPr>
          <w:sz w:val="24"/>
          <w:szCs w:val="24"/>
        </w:rPr>
        <w:t xml:space="preserve">made by Dexter S. Kinsella, seconded by Mark S. Harris, it was </w:t>
      </w:r>
      <w:r w:rsidRPr="006F6A6A">
        <w:rPr>
          <w:b/>
          <w:bCs/>
          <w:sz w:val="24"/>
          <w:szCs w:val="24"/>
        </w:rPr>
        <w:t xml:space="preserve">voted </w:t>
      </w:r>
      <w:r>
        <w:rPr>
          <w:sz w:val="24"/>
          <w:szCs w:val="24"/>
        </w:rPr>
        <w:t>to appoint Susan Rinaldi and reappoint Iain Kinsella to the Conservation Commission for four year terms</w:t>
      </w:r>
      <w:r w:rsidR="002E34BF">
        <w:rPr>
          <w:sz w:val="24"/>
          <w:szCs w:val="24"/>
        </w:rPr>
        <w:t xml:space="preserve"> ending </w:t>
      </w:r>
      <w:r w:rsidR="00AE4738">
        <w:rPr>
          <w:sz w:val="24"/>
          <w:szCs w:val="24"/>
        </w:rPr>
        <w:t>10/31/2024.</w:t>
      </w:r>
      <w:r>
        <w:rPr>
          <w:sz w:val="24"/>
          <w:szCs w:val="24"/>
        </w:rPr>
        <w:t xml:space="preserve">  Voted unanimous.</w:t>
      </w:r>
    </w:p>
    <w:p w14:paraId="57FF569E" w14:textId="79AACE86" w:rsidR="006F6A6A" w:rsidRDefault="006F6A6A" w:rsidP="009D4E7A">
      <w:pPr>
        <w:pStyle w:val="NoSpacing"/>
        <w:rPr>
          <w:sz w:val="24"/>
          <w:szCs w:val="24"/>
        </w:rPr>
      </w:pPr>
    </w:p>
    <w:p w14:paraId="28C1F6CC" w14:textId="5812767A" w:rsidR="006F6A6A" w:rsidRDefault="006F6A6A" w:rsidP="009D4E7A">
      <w:pPr>
        <w:pStyle w:val="NoSpacing"/>
        <w:rPr>
          <w:sz w:val="24"/>
          <w:szCs w:val="24"/>
        </w:rPr>
      </w:pPr>
      <w:r>
        <w:rPr>
          <w:sz w:val="24"/>
          <w:szCs w:val="24"/>
        </w:rPr>
        <w:t xml:space="preserve">The Board of Selectmen would like to extend </w:t>
      </w:r>
      <w:r w:rsidR="009538A3">
        <w:rPr>
          <w:sz w:val="24"/>
          <w:szCs w:val="24"/>
        </w:rPr>
        <w:t>their sincere gratitude to Anders Nygren who has served  for many years as Chairman of the Conservation Commission. His long hours</w:t>
      </w:r>
      <w:r w:rsidR="007E4572">
        <w:rPr>
          <w:sz w:val="24"/>
          <w:szCs w:val="24"/>
        </w:rPr>
        <w:t>, hard work and dedication to our land are visible to everyone.  Andy, please accept our sincere thanks and appreciation for all the good work you have done.</w:t>
      </w:r>
    </w:p>
    <w:p w14:paraId="61C2C63D" w14:textId="083C0AA6" w:rsidR="00147345" w:rsidRDefault="00147345" w:rsidP="009D4E7A">
      <w:pPr>
        <w:pStyle w:val="NoSpacing"/>
        <w:rPr>
          <w:sz w:val="24"/>
          <w:szCs w:val="24"/>
        </w:rPr>
      </w:pPr>
    </w:p>
    <w:p w14:paraId="027138C8" w14:textId="0BC1FFBF" w:rsidR="00147345" w:rsidRDefault="00147345" w:rsidP="009D4E7A">
      <w:pPr>
        <w:pStyle w:val="NoSpacing"/>
        <w:rPr>
          <w:sz w:val="24"/>
          <w:szCs w:val="24"/>
        </w:rPr>
      </w:pPr>
      <w:r>
        <w:rPr>
          <w:sz w:val="24"/>
          <w:szCs w:val="24"/>
        </w:rPr>
        <w:t xml:space="preserve">In a </w:t>
      </w:r>
      <w:r w:rsidRPr="00147345">
        <w:rPr>
          <w:b/>
          <w:bCs/>
          <w:sz w:val="24"/>
          <w:szCs w:val="24"/>
        </w:rPr>
        <w:t>motion</w:t>
      </w:r>
      <w:r>
        <w:rPr>
          <w:sz w:val="24"/>
          <w:szCs w:val="24"/>
        </w:rPr>
        <w:t xml:space="preserve"> made by Dexter S. Kinsella, seconded by Mark S. Harris, it was </w:t>
      </w:r>
      <w:r w:rsidRPr="00147345">
        <w:rPr>
          <w:b/>
          <w:bCs/>
          <w:sz w:val="24"/>
          <w:szCs w:val="24"/>
        </w:rPr>
        <w:t>voted</w:t>
      </w:r>
      <w:r>
        <w:rPr>
          <w:sz w:val="24"/>
          <w:szCs w:val="24"/>
        </w:rPr>
        <w:t xml:space="preserve"> to reappoint Ted Panasci to the Building Board of Appeals for a five year term</w:t>
      </w:r>
      <w:r w:rsidR="002E34BF">
        <w:rPr>
          <w:sz w:val="24"/>
          <w:szCs w:val="24"/>
        </w:rPr>
        <w:t xml:space="preserve"> ending </w:t>
      </w:r>
      <w:r w:rsidR="00AE4738">
        <w:rPr>
          <w:sz w:val="24"/>
          <w:szCs w:val="24"/>
        </w:rPr>
        <w:t>10/31/2015.</w:t>
      </w:r>
      <w:r>
        <w:rPr>
          <w:sz w:val="24"/>
          <w:szCs w:val="24"/>
        </w:rPr>
        <w:t xml:space="preserve">  Voted unanimous.</w:t>
      </w:r>
    </w:p>
    <w:p w14:paraId="66FA4ED6" w14:textId="77777777" w:rsidR="007D06E4" w:rsidRDefault="007D06E4" w:rsidP="009D4E7A">
      <w:pPr>
        <w:pStyle w:val="NoSpacing"/>
        <w:rPr>
          <w:sz w:val="24"/>
          <w:szCs w:val="24"/>
        </w:rPr>
      </w:pPr>
    </w:p>
    <w:p w14:paraId="3BE00ADB" w14:textId="77777777" w:rsidR="00B93D5E" w:rsidRDefault="00147345" w:rsidP="009D4E7A">
      <w:pPr>
        <w:pStyle w:val="NoSpacing"/>
        <w:rPr>
          <w:sz w:val="24"/>
          <w:szCs w:val="24"/>
        </w:rPr>
      </w:pPr>
      <w:r>
        <w:rPr>
          <w:sz w:val="24"/>
          <w:szCs w:val="24"/>
        </w:rPr>
        <w:t xml:space="preserve">Openings are available for Recycling Coordinator for RATS Committee and representative for </w:t>
      </w:r>
      <w:r w:rsidR="00B93D5E">
        <w:rPr>
          <w:sz w:val="24"/>
          <w:szCs w:val="24"/>
        </w:rPr>
        <w:t>Northwest Mental Health Commission.</w:t>
      </w:r>
    </w:p>
    <w:p w14:paraId="21EEF8C6" w14:textId="77777777" w:rsidR="00B93D5E" w:rsidRDefault="00B93D5E" w:rsidP="009D4E7A">
      <w:pPr>
        <w:pStyle w:val="NoSpacing"/>
        <w:rPr>
          <w:sz w:val="24"/>
          <w:szCs w:val="24"/>
        </w:rPr>
      </w:pPr>
    </w:p>
    <w:p w14:paraId="28B50B96" w14:textId="774A0542" w:rsidR="00DB7CD1" w:rsidRDefault="00B93D5E" w:rsidP="009D4E7A">
      <w:pPr>
        <w:pStyle w:val="NoSpacing"/>
        <w:rPr>
          <w:sz w:val="24"/>
          <w:szCs w:val="24"/>
        </w:rPr>
      </w:pPr>
      <w:r w:rsidRPr="00B93D5E">
        <w:rPr>
          <w:b/>
          <w:bCs/>
          <w:sz w:val="24"/>
          <w:szCs w:val="24"/>
        </w:rPr>
        <w:t>9. New Business:</w:t>
      </w:r>
      <w:r>
        <w:rPr>
          <w:sz w:val="24"/>
          <w:szCs w:val="24"/>
        </w:rPr>
        <w:t xml:space="preserve">   None</w:t>
      </w:r>
      <w:r w:rsidR="007D06E4">
        <w:rPr>
          <w:sz w:val="24"/>
          <w:szCs w:val="24"/>
        </w:rPr>
        <w:t xml:space="preserve"> </w:t>
      </w:r>
    </w:p>
    <w:p w14:paraId="6DB8AF55" w14:textId="612B418B" w:rsidR="00B93D5E" w:rsidRDefault="00B93D5E" w:rsidP="009D4E7A">
      <w:pPr>
        <w:pStyle w:val="NoSpacing"/>
        <w:rPr>
          <w:sz w:val="24"/>
          <w:szCs w:val="24"/>
        </w:rPr>
      </w:pPr>
    </w:p>
    <w:p w14:paraId="537E6077" w14:textId="302CF394" w:rsidR="00B93D5E" w:rsidRPr="009A5999" w:rsidRDefault="00B93D5E" w:rsidP="009D4E7A">
      <w:pPr>
        <w:pStyle w:val="NoSpacing"/>
        <w:rPr>
          <w:b/>
          <w:bCs/>
          <w:sz w:val="24"/>
          <w:szCs w:val="24"/>
        </w:rPr>
      </w:pPr>
      <w:r w:rsidRPr="009A5999">
        <w:rPr>
          <w:b/>
          <w:bCs/>
          <w:sz w:val="24"/>
          <w:szCs w:val="24"/>
        </w:rPr>
        <w:t>10. Any Other Business:</w:t>
      </w:r>
    </w:p>
    <w:p w14:paraId="47893474" w14:textId="7518AAC0" w:rsidR="00B93D5E" w:rsidRDefault="00B93D5E" w:rsidP="009D4E7A">
      <w:pPr>
        <w:pStyle w:val="NoSpacing"/>
        <w:rPr>
          <w:sz w:val="24"/>
          <w:szCs w:val="24"/>
        </w:rPr>
      </w:pPr>
      <w:r>
        <w:rPr>
          <w:sz w:val="24"/>
          <w:szCs w:val="24"/>
        </w:rPr>
        <w:t xml:space="preserve">Denise Leclair, has </w:t>
      </w:r>
      <w:r w:rsidR="009A5999">
        <w:rPr>
          <w:sz w:val="24"/>
          <w:szCs w:val="24"/>
        </w:rPr>
        <w:t>completed and passed the four required State Courses and Exams and has passed the Cumulative CT Tax Collectors Exam.  As was agreed upon at her last review, she will be promoted to Assistant Tax Collector II, with an increased pay rate to be retroactive to December 1, 2020.</w:t>
      </w:r>
    </w:p>
    <w:p w14:paraId="6697808F" w14:textId="77777777" w:rsidR="009A5999" w:rsidRDefault="009A5999" w:rsidP="009D4E7A">
      <w:pPr>
        <w:pStyle w:val="NoSpacing"/>
        <w:rPr>
          <w:b/>
          <w:bCs/>
          <w:sz w:val="24"/>
          <w:szCs w:val="24"/>
        </w:rPr>
      </w:pPr>
    </w:p>
    <w:p w14:paraId="09FD8E87" w14:textId="5D2BE815" w:rsidR="004E61EF" w:rsidRPr="004E61EF" w:rsidRDefault="009A5999" w:rsidP="009D4E7A">
      <w:pPr>
        <w:pStyle w:val="NoSpacing"/>
        <w:rPr>
          <w:b/>
          <w:bCs/>
          <w:sz w:val="24"/>
          <w:szCs w:val="24"/>
        </w:rPr>
      </w:pPr>
      <w:r>
        <w:rPr>
          <w:b/>
          <w:bCs/>
          <w:sz w:val="24"/>
          <w:szCs w:val="24"/>
        </w:rPr>
        <w:t>1</w:t>
      </w:r>
      <w:r w:rsidR="004E61EF" w:rsidRPr="004E61EF">
        <w:rPr>
          <w:b/>
          <w:bCs/>
          <w:sz w:val="24"/>
          <w:szCs w:val="24"/>
        </w:rPr>
        <w:t>1. Adjournment:</w:t>
      </w:r>
    </w:p>
    <w:p w14:paraId="45D399F2" w14:textId="22B494A4" w:rsidR="004E61EF" w:rsidRDefault="004E61EF" w:rsidP="009D4E7A">
      <w:pPr>
        <w:pStyle w:val="NoSpacing"/>
        <w:rPr>
          <w:sz w:val="24"/>
          <w:szCs w:val="24"/>
        </w:rPr>
      </w:pPr>
      <w:r>
        <w:rPr>
          <w:sz w:val="24"/>
          <w:szCs w:val="24"/>
        </w:rPr>
        <w:t xml:space="preserve">In a </w:t>
      </w:r>
      <w:r w:rsidRPr="006D3367">
        <w:rPr>
          <w:b/>
          <w:bCs/>
          <w:sz w:val="24"/>
          <w:szCs w:val="24"/>
        </w:rPr>
        <w:t>motion</w:t>
      </w:r>
      <w:r>
        <w:rPr>
          <w:sz w:val="24"/>
          <w:szCs w:val="24"/>
        </w:rPr>
        <w:t xml:space="preserve"> made by Dexter S. Kinsella, seconded by Mark S. Harris, it was </w:t>
      </w:r>
      <w:r w:rsidRPr="006D3367">
        <w:rPr>
          <w:b/>
          <w:bCs/>
          <w:sz w:val="24"/>
          <w:szCs w:val="24"/>
        </w:rPr>
        <w:t>voted</w:t>
      </w:r>
      <w:r>
        <w:rPr>
          <w:sz w:val="24"/>
          <w:szCs w:val="24"/>
        </w:rPr>
        <w:t xml:space="preserve"> to adjourn the meeting at 5:</w:t>
      </w:r>
      <w:r w:rsidR="009A5999">
        <w:rPr>
          <w:sz w:val="24"/>
          <w:szCs w:val="24"/>
        </w:rPr>
        <w:t xml:space="preserve">41 </w:t>
      </w:r>
      <w:r>
        <w:rPr>
          <w:sz w:val="24"/>
          <w:szCs w:val="24"/>
        </w:rPr>
        <w:t>p.m.  Voted unanimous.</w:t>
      </w:r>
    </w:p>
    <w:p w14:paraId="70672691" w14:textId="403F88BB" w:rsidR="00197F1C" w:rsidRDefault="00197F1C" w:rsidP="009D4E7A">
      <w:pPr>
        <w:pStyle w:val="NoSpacing"/>
        <w:rPr>
          <w:sz w:val="24"/>
          <w:szCs w:val="24"/>
        </w:rPr>
      </w:pPr>
    </w:p>
    <w:p w14:paraId="7F7B797A" w14:textId="77777777" w:rsidR="00197F1C" w:rsidRDefault="00197F1C" w:rsidP="009D4E7A">
      <w:pPr>
        <w:pStyle w:val="NoSpacing"/>
        <w:rPr>
          <w:sz w:val="24"/>
          <w:szCs w:val="24"/>
        </w:rPr>
      </w:pPr>
    </w:p>
    <w:p w14:paraId="043D78A9" w14:textId="454AB13A" w:rsidR="004E61EF" w:rsidRDefault="004E61EF" w:rsidP="009D4E7A">
      <w:pPr>
        <w:pStyle w:val="NoSpacing"/>
        <w:rPr>
          <w:sz w:val="24"/>
          <w:szCs w:val="24"/>
        </w:rPr>
      </w:pPr>
    </w:p>
    <w:p w14:paraId="765418CE" w14:textId="2A8086C0" w:rsidR="004E61EF" w:rsidRPr="004E61EF" w:rsidRDefault="004E61EF" w:rsidP="009D4E7A">
      <w:pPr>
        <w:pStyle w:val="NoSpacing"/>
        <w:rPr>
          <w:sz w:val="24"/>
          <w:szCs w:val="24"/>
        </w:rPr>
      </w:pPr>
      <w:r>
        <w:rPr>
          <w:sz w:val="24"/>
          <w:szCs w:val="24"/>
        </w:rPr>
        <w:t>Lucille A. Paige, First Selectman’s Aide</w:t>
      </w:r>
    </w:p>
    <w:sectPr w:rsidR="004E61EF" w:rsidRPr="004E61EF" w:rsidSect="00493B0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F48D7" w14:textId="77777777" w:rsidR="003D40F3" w:rsidRDefault="003D40F3" w:rsidP="00160C2C">
      <w:pPr>
        <w:spacing w:after="0" w:line="240" w:lineRule="auto"/>
      </w:pPr>
      <w:r>
        <w:separator/>
      </w:r>
    </w:p>
  </w:endnote>
  <w:endnote w:type="continuationSeparator" w:id="0">
    <w:p w14:paraId="3B81E9AE" w14:textId="77777777" w:rsidR="003D40F3" w:rsidRDefault="003D40F3" w:rsidP="0016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C8356" w14:textId="77777777" w:rsidR="003D40F3" w:rsidRDefault="003D40F3" w:rsidP="00160C2C">
      <w:pPr>
        <w:spacing w:after="0" w:line="240" w:lineRule="auto"/>
      </w:pPr>
      <w:r>
        <w:separator/>
      </w:r>
    </w:p>
  </w:footnote>
  <w:footnote w:type="continuationSeparator" w:id="0">
    <w:p w14:paraId="1F501092" w14:textId="77777777" w:rsidR="003D40F3" w:rsidRDefault="003D40F3" w:rsidP="00160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411A"/>
    <w:multiLevelType w:val="hybridMultilevel"/>
    <w:tmpl w:val="76727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8B3087"/>
    <w:multiLevelType w:val="hybridMultilevel"/>
    <w:tmpl w:val="E63E609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8E8217D"/>
    <w:multiLevelType w:val="hybridMultilevel"/>
    <w:tmpl w:val="0570D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124A14"/>
    <w:multiLevelType w:val="hybridMultilevel"/>
    <w:tmpl w:val="B244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37B6F"/>
    <w:multiLevelType w:val="hybridMultilevel"/>
    <w:tmpl w:val="77FA2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38326D"/>
    <w:multiLevelType w:val="hybridMultilevel"/>
    <w:tmpl w:val="01068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2B0DE0"/>
    <w:multiLevelType w:val="hybridMultilevel"/>
    <w:tmpl w:val="F0629D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F41AD1"/>
    <w:multiLevelType w:val="hybridMultilevel"/>
    <w:tmpl w:val="245400D6"/>
    <w:lvl w:ilvl="0" w:tplc="EC52C4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45441"/>
    <w:multiLevelType w:val="hybridMultilevel"/>
    <w:tmpl w:val="9052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B551F8"/>
    <w:multiLevelType w:val="hybridMultilevel"/>
    <w:tmpl w:val="53E87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DB1CF5"/>
    <w:multiLevelType w:val="hybridMultilevel"/>
    <w:tmpl w:val="932A1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1"/>
  </w:num>
  <w:num w:numId="5">
    <w:abstractNumId w:val="6"/>
  </w:num>
  <w:num w:numId="6">
    <w:abstractNumId w:val="5"/>
  </w:num>
  <w:num w:numId="7">
    <w:abstractNumId w:val="3"/>
  </w:num>
  <w:num w:numId="8">
    <w:abstractNumId w:val="0"/>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E8A"/>
    <w:rsid w:val="00002512"/>
    <w:rsid w:val="00002956"/>
    <w:rsid w:val="00002BBE"/>
    <w:rsid w:val="00002CEB"/>
    <w:rsid w:val="000101F4"/>
    <w:rsid w:val="00016A56"/>
    <w:rsid w:val="00017486"/>
    <w:rsid w:val="00021349"/>
    <w:rsid w:val="00022805"/>
    <w:rsid w:val="000238B5"/>
    <w:rsid w:val="000248DA"/>
    <w:rsid w:val="00027F85"/>
    <w:rsid w:val="00030F25"/>
    <w:rsid w:val="0003131B"/>
    <w:rsid w:val="00031B0B"/>
    <w:rsid w:val="00035103"/>
    <w:rsid w:val="000363C6"/>
    <w:rsid w:val="00036C26"/>
    <w:rsid w:val="00036F90"/>
    <w:rsid w:val="00037AB1"/>
    <w:rsid w:val="00040190"/>
    <w:rsid w:val="0004061A"/>
    <w:rsid w:val="00040ACB"/>
    <w:rsid w:val="00041475"/>
    <w:rsid w:val="00041B1A"/>
    <w:rsid w:val="0004420F"/>
    <w:rsid w:val="00046A99"/>
    <w:rsid w:val="00054F07"/>
    <w:rsid w:val="00055EED"/>
    <w:rsid w:val="000578F4"/>
    <w:rsid w:val="00057D58"/>
    <w:rsid w:val="00062C03"/>
    <w:rsid w:val="000635F9"/>
    <w:rsid w:val="0006590C"/>
    <w:rsid w:val="00065A46"/>
    <w:rsid w:val="00065B91"/>
    <w:rsid w:val="00072A13"/>
    <w:rsid w:val="00073DE6"/>
    <w:rsid w:val="000759CA"/>
    <w:rsid w:val="0007704F"/>
    <w:rsid w:val="0008324C"/>
    <w:rsid w:val="00083800"/>
    <w:rsid w:val="000922CE"/>
    <w:rsid w:val="00093318"/>
    <w:rsid w:val="0009479D"/>
    <w:rsid w:val="000970B4"/>
    <w:rsid w:val="000A252A"/>
    <w:rsid w:val="000A3393"/>
    <w:rsid w:val="000A4DEF"/>
    <w:rsid w:val="000A4E3C"/>
    <w:rsid w:val="000A7A0B"/>
    <w:rsid w:val="000A7B5C"/>
    <w:rsid w:val="000B24A4"/>
    <w:rsid w:val="000B6A7E"/>
    <w:rsid w:val="000B7D2E"/>
    <w:rsid w:val="000C0405"/>
    <w:rsid w:val="000C0490"/>
    <w:rsid w:val="000C3EC8"/>
    <w:rsid w:val="000C4795"/>
    <w:rsid w:val="000C64EC"/>
    <w:rsid w:val="000D1A81"/>
    <w:rsid w:val="000D4D88"/>
    <w:rsid w:val="000D7F30"/>
    <w:rsid w:val="000E35F3"/>
    <w:rsid w:val="000E4032"/>
    <w:rsid w:val="000E597E"/>
    <w:rsid w:val="000E6048"/>
    <w:rsid w:val="000F37D8"/>
    <w:rsid w:val="000F3F9C"/>
    <w:rsid w:val="000F4B9F"/>
    <w:rsid w:val="001037C0"/>
    <w:rsid w:val="0010596E"/>
    <w:rsid w:val="001069B7"/>
    <w:rsid w:val="00112FBB"/>
    <w:rsid w:val="0011310F"/>
    <w:rsid w:val="001147C7"/>
    <w:rsid w:val="0011538F"/>
    <w:rsid w:val="001159B5"/>
    <w:rsid w:val="001243A8"/>
    <w:rsid w:val="001274D7"/>
    <w:rsid w:val="001464F8"/>
    <w:rsid w:val="001465BA"/>
    <w:rsid w:val="00146CCE"/>
    <w:rsid w:val="00147345"/>
    <w:rsid w:val="001535CD"/>
    <w:rsid w:val="00153685"/>
    <w:rsid w:val="00153CAD"/>
    <w:rsid w:val="00154396"/>
    <w:rsid w:val="0015490A"/>
    <w:rsid w:val="00154B78"/>
    <w:rsid w:val="00154F10"/>
    <w:rsid w:val="00155B29"/>
    <w:rsid w:val="0016013A"/>
    <w:rsid w:val="00160408"/>
    <w:rsid w:val="00160A3C"/>
    <w:rsid w:val="00160C2C"/>
    <w:rsid w:val="00163789"/>
    <w:rsid w:val="001639AF"/>
    <w:rsid w:val="00165B5F"/>
    <w:rsid w:val="001758DA"/>
    <w:rsid w:val="00183C4E"/>
    <w:rsid w:val="00186837"/>
    <w:rsid w:val="00187706"/>
    <w:rsid w:val="00194D0C"/>
    <w:rsid w:val="00194E4F"/>
    <w:rsid w:val="00197F1C"/>
    <w:rsid w:val="001A36AC"/>
    <w:rsid w:val="001A55D6"/>
    <w:rsid w:val="001A6048"/>
    <w:rsid w:val="001A7192"/>
    <w:rsid w:val="001B18EF"/>
    <w:rsid w:val="001B353C"/>
    <w:rsid w:val="001C0024"/>
    <w:rsid w:val="001C09E7"/>
    <w:rsid w:val="001C0C21"/>
    <w:rsid w:val="001C1DD4"/>
    <w:rsid w:val="001C2F9F"/>
    <w:rsid w:val="001C5133"/>
    <w:rsid w:val="001D2434"/>
    <w:rsid w:val="001D70CF"/>
    <w:rsid w:val="001E3492"/>
    <w:rsid w:val="001E35A6"/>
    <w:rsid w:val="001E782A"/>
    <w:rsid w:val="001F0665"/>
    <w:rsid w:val="001F06CF"/>
    <w:rsid w:val="001F0EB4"/>
    <w:rsid w:val="001F10EC"/>
    <w:rsid w:val="001F40F2"/>
    <w:rsid w:val="001F4523"/>
    <w:rsid w:val="001F462D"/>
    <w:rsid w:val="001F582E"/>
    <w:rsid w:val="001F6D8F"/>
    <w:rsid w:val="002008CA"/>
    <w:rsid w:val="00202921"/>
    <w:rsid w:val="00205791"/>
    <w:rsid w:val="00206177"/>
    <w:rsid w:val="00206FA3"/>
    <w:rsid w:val="00210360"/>
    <w:rsid w:val="002124F8"/>
    <w:rsid w:val="002158BC"/>
    <w:rsid w:val="00217299"/>
    <w:rsid w:val="00220D25"/>
    <w:rsid w:val="00223952"/>
    <w:rsid w:val="0022494D"/>
    <w:rsid w:val="002259D7"/>
    <w:rsid w:val="00227524"/>
    <w:rsid w:val="00230CB8"/>
    <w:rsid w:val="00231680"/>
    <w:rsid w:val="0023214D"/>
    <w:rsid w:val="0023266D"/>
    <w:rsid w:val="002332BC"/>
    <w:rsid w:val="00234822"/>
    <w:rsid w:val="0023604E"/>
    <w:rsid w:val="00236FDB"/>
    <w:rsid w:val="00241362"/>
    <w:rsid w:val="002416DE"/>
    <w:rsid w:val="00242405"/>
    <w:rsid w:val="00242722"/>
    <w:rsid w:val="00242860"/>
    <w:rsid w:val="00243591"/>
    <w:rsid w:val="00244779"/>
    <w:rsid w:val="0024753A"/>
    <w:rsid w:val="0025293D"/>
    <w:rsid w:val="00252FC4"/>
    <w:rsid w:val="0025303E"/>
    <w:rsid w:val="002644E8"/>
    <w:rsid w:val="002645FB"/>
    <w:rsid w:val="00265297"/>
    <w:rsid w:val="002654EA"/>
    <w:rsid w:val="0026645A"/>
    <w:rsid w:val="00267D82"/>
    <w:rsid w:val="00270F69"/>
    <w:rsid w:val="00272497"/>
    <w:rsid w:val="00273711"/>
    <w:rsid w:val="00273A31"/>
    <w:rsid w:val="00273C5C"/>
    <w:rsid w:val="00273CB3"/>
    <w:rsid w:val="00275213"/>
    <w:rsid w:val="002763B0"/>
    <w:rsid w:val="00276B23"/>
    <w:rsid w:val="0027762E"/>
    <w:rsid w:val="00277788"/>
    <w:rsid w:val="0028126C"/>
    <w:rsid w:val="00283067"/>
    <w:rsid w:val="0028448A"/>
    <w:rsid w:val="00284845"/>
    <w:rsid w:val="00284F88"/>
    <w:rsid w:val="00286CB3"/>
    <w:rsid w:val="00287F01"/>
    <w:rsid w:val="00295FE3"/>
    <w:rsid w:val="00297823"/>
    <w:rsid w:val="002A045F"/>
    <w:rsid w:val="002A05A6"/>
    <w:rsid w:val="002A0B7B"/>
    <w:rsid w:val="002A0DCB"/>
    <w:rsid w:val="002A2CB4"/>
    <w:rsid w:val="002A49C9"/>
    <w:rsid w:val="002A5066"/>
    <w:rsid w:val="002A55D2"/>
    <w:rsid w:val="002A55F3"/>
    <w:rsid w:val="002A5B2C"/>
    <w:rsid w:val="002B0E5A"/>
    <w:rsid w:val="002B31EC"/>
    <w:rsid w:val="002B5029"/>
    <w:rsid w:val="002B5E97"/>
    <w:rsid w:val="002C15A0"/>
    <w:rsid w:val="002C34A1"/>
    <w:rsid w:val="002C492C"/>
    <w:rsid w:val="002C4A00"/>
    <w:rsid w:val="002C7AE7"/>
    <w:rsid w:val="002D1FA8"/>
    <w:rsid w:val="002D358D"/>
    <w:rsid w:val="002D3A2F"/>
    <w:rsid w:val="002D48BE"/>
    <w:rsid w:val="002D7171"/>
    <w:rsid w:val="002D72CF"/>
    <w:rsid w:val="002E21BC"/>
    <w:rsid w:val="002E2B90"/>
    <w:rsid w:val="002E3262"/>
    <w:rsid w:val="002E34BF"/>
    <w:rsid w:val="002E3771"/>
    <w:rsid w:val="002E6504"/>
    <w:rsid w:val="002E706A"/>
    <w:rsid w:val="002E735F"/>
    <w:rsid w:val="002F1571"/>
    <w:rsid w:val="002F1FD9"/>
    <w:rsid w:val="002F2E36"/>
    <w:rsid w:val="002F2F9B"/>
    <w:rsid w:val="002F7AEA"/>
    <w:rsid w:val="00300FFE"/>
    <w:rsid w:val="00301BF9"/>
    <w:rsid w:val="003027E5"/>
    <w:rsid w:val="00305E16"/>
    <w:rsid w:val="003070FC"/>
    <w:rsid w:val="00310062"/>
    <w:rsid w:val="00311DA1"/>
    <w:rsid w:val="003137B7"/>
    <w:rsid w:val="00316361"/>
    <w:rsid w:val="00317948"/>
    <w:rsid w:val="00317ADB"/>
    <w:rsid w:val="00320F11"/>
    <w:rsid w:val="003213AB"/>
    <w:rsid w:val="00324683"/>
    <w:rsid w:val="00331FF0"/>
    <w:rsid w:val="00332AED"/>
    <w:rsid w:val="00334753"/>
    <w:rsid w:val="00334A23"/>
    <w:rsid w:val="00336091"/>
    <w:rsid w:val="00336273"/>
    <w:rsid w:val="00336F0C"/>
    <w:rsid w:val="003372F7"/>
    <w:rsid w:val="0033740F"/>
    <w:rsid w:val="003403C1"/>
    <w:rsid w:val="00340D35"/>
    <w:rsid w:val="00343DFE"/>
    <w:rsid w:val="00344604"/>
    <w:rsid w:val="003468F8"/>
    <w:rsid w:val="00346FB5"/>
    <w:rsid w:val="00351C88"/>
    <w:rsid w:val="00351EB0"/>
    <w:rsid w:val="00352169"/>
    <w:rsid w:val="00357D30"/>
    <w:rsid w:val="00362300"/>
    <w:rsid w:val="00363369"/>
    <w:rsid w:val="00365100"/>
    <w:rsid w:val="00365F14"/>
    <w:rsid w:val="003660B0"/>
    <w:rsid w:val="00367CC3"/>
    <w:rsid w:val="00370180"/>
    <w:rsid w:val="00370A78"/>
    <w:rsid w:val="00371801"/>
    <w:rsid w:val="003769CE"/>
    <w:rsid w:val="00377047"/>
    <w:rsid w:val="0037774C"/>
    <w:rsid w:val="003779B2"/>
    <w:rsid w:val="0038164F"/>
    <w:rsid w:val="0038183A"/>
    <w:rsid w:val="00383977"/>
    <w:rsid w:val="00383DB2"/>
    <w:rsid w:val="00384C18"/>
    <w:rsid w:val="0038720D"/>
    <w:rsid w:val="003907D3"/>
    <w:rsid w:val="00391403"/>
    <w:rsid w:val="0039240E"/>
    <w:rsid w:val="00393C25"/>
    <w:rsid w:val="003959D9"/>
    <w:rsid w:val="003A133C"/>
    <w:rsid w:val="003A2468"/>
    <w:rsid w:val="003A2765"/>
    <w:rsid w:val="003A755E"/>
    <w:rsid w:val="003B0850"/>
    <w:rsid w:val="003B28C7"/>
    <w:rsid w:val="003B32C0"/>
    <w:rsid w:val="003B545A"/>
    <w:rsid w:val="003C06D1"/>
    <w:rsid w:val="003C2D94"/>
    <w:rsid w:val="003C36A2"/>
    <w:rsid w:val="003C4FDA"/>
    <w:rsid w:val="003C5C73"/>
    <w:rsid w:val="003C5F8C"/>
    <w:rsid w:val="003D3EE3"/>
    <w:rsid w:val="003D40F3"/>
    <w:rsid w:val="003D6B21"/>
    <w:rsid w:val="003D7447"/>
    <w:rsid w:val="003E3F65"/>
    <w:rsid w:val="003E55C1"/>
    <w:rsid w:val="003E5B27"/>
    <w:rsid w:val="003E750B"/>
    <w:rsid w:val="003E7F91"/>
    <w:rsid w:val="003F0096"/>
    <w:rsid w:val="003F01F3"/>
    <w:rsid w:val="003F5053"/>
    <w:rsid w:val="003F6157"/>
    <w:rsid w:val="003F6CFB"/>
    <w:rsid w:val="003F7CCB"/>
    <w:rsid w:val="0040065C"/>
    <w:rsid w:val="00401025"/>
    <w:rsid w:val="00402BE1"/>
    <w:rsid w:val="00405461"/>
    <w:rsid w:val="00411C17"/>
    <w:rsid w:val="00411C5D"/>
    <w:rsid w:val="00411E08"/>
    <w:rsid w:val="0041222E"/>
    <w:rsid w:val="004128C4"/>
    <w:rsid w:val="00414050"/>
    <w:rsid w:val="004156E1"/>
    <w:rsid w:val="00417250"/>
    <w:rsid w:val="00421528"/>
    <w:rsid w:val="00421E36"/>
    <w:rsid w:val="00423FCF"/>
    <w:rsid w:val="00425CEC"/>
    <w:rsid w:val="00435F15"/>
    <w:rsid w:val="00441514"/>
    <w:rsid w:val="00450C06"/>
    <w:rsid w:val="004511F8"/>
    <w:rsid w:val="00451305"/>
    <w:rsid w:val="00451B54"/>
    <w:rsid w:val="004555FB"/>
    <w:rsid w:val="004652BA"/>
    <w:rsid w:val="00472EA6"/>
    <w:rsid w:val="00472EB6"/>
    <w:rsid w:val="00474991"/>
    <w:rsid w:val="004765F0"/>
    <w:rsid w:val="004773A3"/>
    <w:rsid w:val="004812A4"/>
    <w:rsid w:val="004842D6"/>
    <w:rsid w:val="00487D15"/>
    <w:rsid w:val="00491266"/>
    <w:rsid w:val="00491369"/>
    <w:rsid w:val="00492301"/>
    <w:rsid w:val="00493B03"/>
    <w:rsid w:val="0049427F"/>
    <w:rsid w:val="0049518A"/>
    <w:rsid w:val="004A4044"/>
    <w:rsid w:val="004A750D"/>
    <w:rsid w:val="004B19A5"/>
    <w:rsid w:val="004B2695"/>
    <w:rsid w:val="004B3070"/>
    <w:rsid w:val="004B51A3"/>
    <w:rsid w:val="004B7781"/>
    <w:rsid w:val="004C1701"/>
    <w:rsid w:val="004C389B"/>
    <w:rsid w:val="004C4508"/>
    <w:rsid w:val="004C6F7E"/>
    <w:rsid w:val="004C783B"/>
    <w:rsid w:val="004D0228"/>
    <w:rsid w:val="004D0F3C"/>
    <w:rsid w:val="004D1950"/>
    <w:rsid w:val="004D1CDE"/>
    <w:rsid w:val="004D2972"/>
    <w:rsid w:val="004D3B53"/>
    <w:rsid w:val="004D4EE1"/>
    <w:rsid w:val="004D733A"/>
    <w:rsid w:val="004E1D9E"/>
    <w:rsid w:val="004E3B65"/>
    <w:rsid w:val="004E4B09"/>
    <w:rsid w:val="004E61EF"/>
    <w:rsid w:val="004F00CC"/>
    <w:rsid w:val="004F2A27"/>
    <w:rsid w:val="004F3E30"/>
    <w:rsid w:val="004F6A37"/>
    <w:rsid w:val="00500ABA"/>
    <w:rsid w:val="0050325E"/>
    <w:rsid w:val="005037B9"/>
    <w:rsid w:val="00511815"/>
    <w:rsid w:val="0051270C"/>
    <w:rsid w:val="00514324"/>
    <w:rsid w:val="00517411"/>
    <w:rsid w:val="0052322C"/>
    <w:rsid w:val="005266A0"/>
    <w:rsid w:val="005304E7"/>
    <w:rsid w:val="005311C0"/>
    <w:rsid w:val="00531806"/>
    <w:rsid w:val="0053183D"/>
    <w:rsid w:val="005324D1"/>
    <w:rsid w:val="00532A34"/>
    <w:rsid w:val="005372BE"/>
    <w:rsid w:val="00537FB9"/>
    <w:rsid w:val="005422FF"/>
    <w:rsid w:val="00542989"/>
    <w:rsid w:val="00546842"/>
    <w:rsid w:val="0054715F"/>
    <w:rsid w:val="005504B3"/>
    <w:rsid w:val="00552993"/>
    <w:rsid w:val="00553C8B"/>
    <w:rsid w:val="00555E9A"/>
    <w:rsid w:val="005560DB"/>
    <w:rsid w:val="00560548"/>
    <w:rsid w:val="00571C4E"/>
    <w:rsid w:val="005722A6"/>
    <w:rsid w:val="00573159"/>
    <w:rsid w:val="00573FDA"/>
    <w:rsid w:val="00580CDA"/>
    <w:rsid w:val="0058157C"/>
    <w:rsid w:val="0058496D"/>
    <w:rsid w:val="00587111"/>
    <w:rsid w:val="005930D0"/>
    <w:rsid w:val="0059386D"/>
    <w:rsid w:val="00593E0F"/>
    <w:rsid w:val="005945C5"/>
    <w:rsid w:val="00595BD6"/>
    <w:rsid w:val="00596692"/>
    <w:rsid w:val="00597E34"/>
    <w:rsid w:val="005A2A6C"/>
    <w:rsid w:val="005A42C0"/>
    <w:rsid w:val="005A54B4"/>
    <w:rsid w:val="005A6583"/>
    <w:rsid w:val="005B0512"/>
    <w:rsid w:val="005B3311"/>
    <w:rsid w:val="005B3446"/>
    <w:rsid w:val="005B4FF2"/>
    <w:rsid w:val="005C2E6F"/>
    <w:rsid w:val="005C2E8A"/>
    <w:rsid w:val="005C5CA1"/>
    <w:rsid w:val="005C7AA7"/>
    <w:rsid w:val="005D0683"/>
    <w:rsid w:val="005D1AA6"/>
    <w:rsid w:val="005D2524"/>
    <w:rsid w:val="005D29FC"/>
    <w:rsid w:val="005D3DED"/>
    <w:rsid w:val="005D77C3"/>
    <w:rsid w:val="005E1D76"/>
    <w:rsid w:val="005E2940"/>
    <w:rsid w:val="005E2BD0"/>
    <w:rsid w:val="005E36BB"/>
    <w:rsid w:val="005F0418"/>
    <w:rsid w:val="005F098A"/>
    <w:rsid w:val="005F2ED8"/>
    <w:rsid w:val="005F319B"/>
    <w:rsid w:val="005F4631"/>
    <w:rsid w:val="005F57BB"/>
    <w:rsid w:val="005F6FCE"/>
    <w:rsid w:val="00600DEB"/>
    <w:rsid w:val="006030A4"/>
    <w:rsid w:val="00605F21"/>
    <w:rsid w:val="00611035"/>
    <w:rsid w:val="00611879"/>
    <w:rsid w:val="00611D56"/>
    <w:rsid w:val="006122F5"/>
    <w:rsid w:val="00614907"/>
    <w:rsid w:val="00616905"/>
    <w:rsid w:val="00620587"/>
    <w:rsid w:val="00621AD3"/>
    <w:rsid w:val="0062213C"/>
    <w:rsid w:val="00622E93"/>
    <w:rsid w:val="00622F65"/>
    <w:rsid w:val="00624979"/>
    <w:rsid w:val="006260BF"/>
    <w:rsid w:val="00630438"/>
    <w:rsid w:val="006329E8"/>
    <w:rsid w:val="0063787C"/>
    <w:rsid w:val="006405CC"/>
    <w:rsid w:val="0064298B"/>
    <w:rsid w:val="00642ADB"/>
    <w:rsid w:val="00643C59"/>
    <w:rsid w:val="00644CA9"/>
    <w:rsid w:val="00646207"/>
    <w:rsid w:val="00646499"/>
    <w:rsid w:val="00646629"/>
    <w:rsid w:val="00655202"/>
    <w:rsid w:val="00655D3F"/>
    <w:rsid w:val="00665733"/>
    <w:rsid w:val="00671840"/>
    <w:rsid w:val="0067187F"/>
    <w:rsid w:val="00672F2B"/>
    <w:rsid w:val="006743B5"/>
    <w:rsid w:val="00676E98"/>
    <w:rsid w:val="0068050C"/>
    <w:rsid w:val="0068261C"/>
    <w:rsid w:val="00685AEE"/>
    <w:rsid w:val="0069045F"/>
    <w:rsid w:val="00691E92"/>
    <w:rsid w:val="0069445E"/>
    <w:rsid w:val="0069518F"/>
    <w:rsid w:val="006976BB"/>
    <w:rsid w:val="006A0710"/>
    <w:rsid w:val="006A28FA"/>
    <w:rsid w:val="006A2BB1"/>
    <w:rsid w:val="006A4C12"/>
    <w:rsid w:val="006B2934"/>
    <w:rsid w:val="006B59AD"/>
    <w:rsid w:val="006B6DE3"/>
    <w:rsid w:val="006C0C87"/>
    <w:rsid w:val="006C101E"/>
    <w:rsid w:val="006C2295"/>
    <w:rsid w:val="006C24CC"/>
    <w:rsid w:val="006C2D90"/>
    <w:rsid w:val="006C3DCB"/>
    <w:rsid w:val="006C5153"/>
    <w:rsid w:val="006C51FC"/>
    <w:rsid w:val="006D1415"/>
    <w:rsid w:val="006D3367"/>
    <w:rsid w:val="006D7928"/>
    <w:rsid w:val="006E1B51"/>
    <w:rsid w:val="006E60B1"/>
    <w:rsid w:val="006F3749"/>
    <w:rsid w:val="006F4262"/>
    <w:rsid w:val="006F6A6A"/>
    <w:rsid w:val="006F715A"/>
    <w:rsid w:val="0070122D"/>
    <w:rsid w:val="007030F2"/>
    <w:rsid w:val="00705530"/>
    <w:rsid w:val="00705819"/>
    <w:rsid w:val="00706C64"/>
    <w:rsid w:val="00707B66"/>
    <w:rsid w:val="00714585"/>
    <w:rsid w:val="007159DF"/>
    <w:rsid w:val="00715BA9"/>
    <w:rsid w:val="00717B16"/>
    <w:rsid w:val="00720BA3"/>
    <w:rsid w:val="00722DDA"/>
    <w:rsid w:val="007238A2"/>
    <w:rsid w:val="00724BB0"/>
    <w:rsid w:val="00725D39"/>
    <w:rsid w:val="00730493"/>
    <w:rsid w:val="00731FB5"/>
    <w:rsid w:val="007348BA"/>
    <w:rsid w:val="007353A9"/>
    <w:rsid w:val="00736536"/>
    <w:rsid w:val="00736B0F"/>
    <w:rsid w:val="00741DAC"/>
    <w:rsid w:val="00744B80"/>
    <w:rsid w:val="007454F0"/>
    <w:rsid w:val="007456DD"/>
    <w:rsid w:val="0074573A"/>
    <w:rsid w:val="00745B92"/>
    <w:rsid w:val="007462FE"/>
    <w:rsid w:val="00746C72"/>
    <w:rsid w:val="007503AD"/>
    <w:rsid w:val="00750951"/>
    <w:rsid w:val="007526C1"/>
    <w:rsid w:val="00752B19"/>
    <w:rsid w:val="00754476"/>
    <w:rsid w:val="00765736"/>
    <w:rsid w:val="007710E0"/>
    <w:rsid w:val="00774F87"/>
    <w:rsid w:val="007762F0"/>
    <w:rsid w:val="007773CC"/>
    <w:rsid w:val="00784886"/>
    <w:rsid w:val="00786A0B"/>
    <w:rsid w:val="00786E42"/>
    <w:rsid w:val="0078783B"/>
    <w:rsid w:val="00787CA9"/>
    <w:rsid w:val="007928CF"/>
    <w:rsid w:val="00794A1B"/>
    <w:rsid w:val="007955DE"/>
    <w:rsid w:val="00796E58"/>
    <w:rsid w:val="007A79CE"/>
    <w:rsid w:val="007B1573"/>
    <w:rsid w:val="007B3408"/>
    <w:rsid w:val="007B35E7"/>
    <w:rsid w:val="007B3E44"/>
    <w:rsid w:val="007B6A9C"/>
    <w:rsid w:val="007C1EED"/>
    <w:rsid w:val="007C2429"/>
    <w:rsid w:val="007C39D5"/>
    <w:rsid w:val="007C3BB5"/>
    <w:rsid w:val="007C46F7"/>
    <w:rsid w:val="007C6856"/>
    <w:rsid w:val="007C7822"/>
    <w:rsid w:val="007D06E4"/>
    <w:rsid w:val="007D1B55"/>
    <w:rsid w:val="007D5C3A"/>
    <w:rsid w:val="007D6C6E"/>
    <w:rsid w:val="007E2DBC"/>
    <w:rsid w:val="007E3078"/>
    <w:rsid w:val="007E3509"/>
    <w:rsid w:val="007E35C3"/>
    <w:rsid w:val="007E4572"/>
    <w:rsid w:val="007E469A"/>
    <w:rsid w:val="007E7574"/>
    <w:rsid w:val="007E783E"/>
    <w:rsid w:val="007F0ECD"/>
    <w:rsid w:val="007F54EE"/>
    <w:rsid w:val="007F6CC4"/>
    <w:rsid w:val="007F7AE2"/>
    <w:rsid w:val="00800CB8"/>
    <w:rsid w:val="00802454"/>
    <w:rsid w:val="00802676"/>
    <w:rsid w:val="008038B0"/>
    <w:rsid w:val="008056EA"/>
    <w:rsid w:val="00805809"/>
    <w:rsid w:val="008068E6"/>
    <w:rsid w:val="008103AA"/>
    <w:rsid w:val="00811CE7"/>
    <w:rsid w:val="00812288"/>
    <w:rsid w:val="00813B31"/>
    <w:rsid w:val="0081650D"/>
    <w:rsid w:val="0082054D"/>
    <w:rsid w:val="00820B84"/>
    <w:rsid w:val="00821786"/>
    <w:rsid w:val="00821AF7"/>
    <w:rsid w:val="00821C77"/>
    <w:rsid w:val="008225AB"/>
    <w:rsid w:val="0082781E"/>
    <w:rsid w:val="0083497A"/>
    <w:rsid w:val="00840FA8"/>
    <w:rsid w:val="008433E6"/>
    <w:rsid w:val="00843DED"/>
    <w:rsid w:val="00850E03"/>
    <w:rsid w:val="00851897"/>
    <w:rsid w:val="008535F8"/>
    <w:rsid w:val="008549BB"/>
    <w:rsid w:val="00854F6C"/>
    <w:rsid w:val="008576CD"/>
    <w:rsid w:val="0086000D"/>
    <w:rsid w:val="0086182A"/>
    <w:rsid w:val="00862C51"/>
    <w:rsid w:val="0086385F"/>
    <w:rsid w:val="0086490E"/>
    <w:rsid w:val="00865C8E"/>
    <w:rsid w:val="00865E1A"/>
    <w:rsid w:val="0086619E"/>
    <w:rsid w:val="00866718"/>
    <w:rsid w:val="00870078"/>
    <w:rsid w:val="00872919"/>
    <w:rsid w:val="00875E29"/>
    <w:rsid w:val="00876C12"/>
    <w:rsid w:val="00883BB3"/>
    <w:rsid w:val="00884C83"/>
    <w:rsid w:val="008855C4"/>
    <w:rsid w:val="00885E3D"/>
    <w:rsid w:val="00886559"/>
    <w:rsid w:val="00886DB0"/>
    <w:rsid w:val="00886EC6"/>
    <w:rsid w:val="00887C61"/>
    <w:rsid w:val="008902B7"/>
    <w:rsid w:val="00890C1F"/>
    <w:rsid w:val="00891EE5"/>
    <w:rsid w:val="00892E7D"/>
    <w:rsid w:val="008932A3"/>
    <w:rsid w:val="008957BC"/>
    <w:rsid w:val="00897417"/>
    <w:rsid w:val="008974FB"/>
    <w:rsid w:val="008977BD"/>
    <w:rsid w:val="008A1C8A"/>
    <w:rsid w:val="008A299A"/>
    <w:rsid w:val="008A41ED"/>
    <w:rsid w:val="008A45F7"/>
    <w:rsid w:val="008A4E09"/>
    <w:rsid w:val="008A5966"/>
    <w:rsid w:val="008A5EB1"/>
    <w:rsid w:val="008B098D"/>
    <w:rsid w:val="008B1568"/>
    <w:rsid w:val="008B6229"/>
    <w:rsid w:val="008B65DF"/>
    <w:rsid w:val="008B6F89"/>
    <w:rsid w:val="008B7D41"/>
    <w:rsid w:val="008B7F01"/>
    <w:rsid w:val="008C7DB9"/>
    <w:rsid w:val="008D02E0"/>
    <w:rsid w:val="008D0FD2"/>
    <w:rsid w:val="008D1CD6"/>
    <w:rsid w:val="008D273B"/>
    <w:rsid w:val="008D3F8F"/>
    <w:rsid w:val="008D405E"/>
    <w:rsid w:val="008D479C"/>
    <w:rsid w:val="008D4F3A"/>
    <w:rsid w:val="008D5083"/>
    <w:rsid w:val="008D70BE"/>
    <w:rsid w:val="008D7B93"/>
    <w:rsid w:val="008E1B0D"/>
    <w:rsid w:val="008E1C28"/>
    <w:rsid w:val="008E21E9"/>
    <w:rsid w:val="008E2B35"/>
    <w:rsid w:val="008E7857"/>
    <w:rsid w:val="008F20ED"/>
    <w:rsid w:val="0090073B"/>
    <w:rsid w:val="00900EC1"/>
    <w:rsid w:val="00901FBA"/>
    <w:rsid w:val="00902724"/>
    <w:rsid w:val="009053DB"/>
    <w:rsid w:val="0090550C"/>
    <w:rsid w:val="00907355"/>
    <w:rsid w:val="00910994"/>
    <w:rsid w:val="00911BF7"/>
    <w:rsid w:val="00913BE7"/>
    <w:rsid w:val="0091430A"/>
    <w:rsid w:val="009153EF"/>
    <w:rsid w:val="009158DD"/>
    <w:rsid w:val="00915B77"/>
    <w:rsid w:val="00916030"/>
    <w:rsid w:val="00926F43"/>
    <w:rsid w:val="00926FED"/>
    <w:rsid w:val="00930443"/>
    <w:rsid w:val="00930839"/>
    <w:rsid w:val="009312AC"/>
    <w:rsid w:val="0093169A"/>
    <w:rsid w:val="00932DFC"/>
    <w:rsid w:val="009335DD"/>
    <w:rsid w:val="009441C1"/>
    <w:rsid w:val="00945055"/>
    <w:rsid w:val="0094627D"/>
    <w:rsid w:val="00947AC1"/>
    <w:rsid w:val="009528DF"/>
    <w:rsid w:val="009538A3"/>
    <w:rsid w:val="00956EF6"/>
    <w:rsid w:val="0095780C"/>
    <w:rsid w:val="00957998"/>
    <w:rsid w:val="00960703"/>
    <w:rsid w:val="009614E6"/>
    <w:rsid w:val="009620F2"/>
    <w:rsid w:val="009625C6"/>
    <w:rsid w:val="00962B93"/>
    <w:rsid w:val="00962FD0"/>
    <w:rsid w:val="00963452"/>
    <w:rsid w:val="00963663"/>
    <w:rsid w:val="009653FF"/>
    <w:rsid w:val="00971FD8"/>
    <w:rsid w:val="00972A78"/>
    <w:rsid w:val="0097735F"/>
    <w:rsid w:val="00982C26"/>
    <w:rsid w:val="009868C5"/>
    <w:rsid w:val="00990582"/>
    <w:rsid w:val="00996FDF"/>
    <w:rsid w:val="00997760"/>
    <w:rsid w:val="00997FAA"/>
    <w:rsid w:val="009A0CC9"/>
    <w:rsid w:val="009A146F"/>
    <w:rsid w:val="009A3317"/>
    <w:rsid w:val="009A50FD"/>
    <w:rsid w:val="009A58BB"/>
    <w:rsid w:val="009A5999"/>
    <w:rsid w:val="009A5D4A"/>
    <w:rsid w:val="009A6315"/>
    <w:rsid w:val="009B2652"/>
    <w:rsid w:val="009B2A39"/>
    <w:rsid w:val="009B330E"/>
    <w:rsid w:val="009B3F50"/>
    <w:rsid w:val="009B75CD"/>
    <w:rsid w:val="009C05CD"/>
    <w:rsid w:val="009C2114"/>
    <w:rsid w:val="009C4045"/>
    <w:rsid w:val="009C5EA8"/>
    <w:rsid w:val="009C6EEE"/>
    <w:rsid w:val="009D1A32"/>
    <w:rsid w:val="009D2F25"/>
    <w:rsid w:val="009D4491"/>
    <w:rsid w:val="009D4E7A"/>
    <w:rsid w:val="009D607D"/>
    <w:rsid w:val="009D7EA1"/>
    <w:rsid w:val="009E234D"/>
    <w:rsid w:val="009E30A6"/>
    <w:rsid w:val="009E5977"/>
    <w:rsid w:val="009E7255"/>
    <w:rsid w:val="009F04FC"/>
    <w:rsid w:val="009F13B9"/>
    <w:rsid w:val="009F174F"/>
    <w:rsid w:val="009F259E"/>
    <w:rsid w:val="009F3E38"/>
    <w:rsid w:val="009F45B6"/>
    <w:rsid w:val="009F50F4"/>
    <w:rsid w:val="00A02C21"/>
    <w:rsid w:val="00A054FD"/>
    <w:rsid w:val="00A063E6"/>
    <w:rsid w:val="00A06CB1"/>
    <w:rsid w:val="00A078DC"/>
    <w:rsid w:val="00A07C09"/>
    <w:rsid w:val="00A128B3"/>
    <w:rsid w:val="00A12BA4"/>
    <w:rsid w:val="00A15A3D"/>
    <w:rsid w:val="00A16040"/>
    <w:rsid w:val="00A16755"/>
    <w:rsid w:val="00A167C2"/>
    <w:rsid w:val="00A17108"/>
    <w:rsid w:val="00A2322A"/>
    <w:rsid w:val="00A26642"/>
    <w:rsid w:val="00A2769F"/>
    <w:rsid w:val="00A30B4D"/>
    <w:rsid w:val="00A3115F"/>
    <w:rsid w:val="00A31545"/>
    <w:rsid w:val="00A31576"/>
    <w:rsid w:val="00A316F3"/>
    <w:rsid w:val="00A3291A"/>
    <w:rsid w:val="00A33F65"/>
    <w:rsid w:val="00A348B4"/>
    <w:rsid w:val="00A40D52"/>
    <w:rsid w:val="00A51176"/>
    <w:rsid w:val="00A51921"/>
    <w:rsid w:val="00A51DB4"/>
    <w:rsid w:val="00A52EB2"/>
    <w:rsid w:val="00A544A4"/>
    <w:rsid w:val="00A5617D"/>
    <w:rsid w:val="00A57D03"/>
    <w:rsid w:val="00A62C82"/>
    <w:rsid w:val="00A6378E"/>
    <w:rsid w:val="00A63CCE"/>
    <w:rsid w:val="00A6402C"/>
    <w:rsid w:val="00A643F6"/>
    <w:rsid w:val="00A65B7A"/>
    <w:rsid w:val="00A65BD7"/>
    <w:rsid w:val="00A706C6"/>
    <w:rsid w:val="00A72712"/>
    <w:rsid w:val="00A72B2A"/>
    <w:rsid w:val="00A733B1"/>
    <w:rsid w:val="00A74010"/>
    <w:rsid w:val="00A748E1"/>
    <w:rsid w:val="00A75415"/>
    <w:rsid w:val="00A76115"/>
    <w:rsid w:val="00A76E11"/>
    <w:rsid w:val="00A81A6A"/>
    <w:rsid w:val="00A84863"/>
    <w:rsid w:val="00A953F6"/>
    <w:rsid w:val="00A95686"/>
    <w:rsid w:val="00AA3916"/>
    <w:rsid w:val="00AA5344"/>
    <w:rsid w:val="00AA6105"/>
    <w:rsid w:val="00AB0259"/>
    <w:rsid w:val="00AB0A0D"/>
    <w:rsid w:val="00AB1ED7"/>
    <w:rsid w:val="00AB52DE"/>
    <w:rsid w:val="00AB6A8C"/>
    <w:rsid w:val="00AC0C16"/>
    <w:rsid w:val="00AC2D06"/>
    <w:rsid w:val="00AC39C1"/>
    <w:rsid w:val="00AC560B"/>
    <w:rsid w:val="00AC62C6"/>
    <w:rsid w:val="00AC64F4"/>
    <w:rsid w:val="00AC6708"/>
    <w:rsid w:val="00AD1573"/>
    <w:rsid w:val="00AD6906"/>
    <w:rsid w:val="00AD6AD5"/>
    <w:rsid w:val="00AE0432"/>
    <w:rsid w:val="00AE0488"/>
    <w:rsid w:val="00AE0F2F"/>
    <w:rsid w:val="00AE2840"/>
    <w:rsid w:val="00AE4349"/>
    <w:rsid w:val="00AE4738"/>
    <w:rsid w:val="00AE4DDE"/>
    <w:rsid w:val="00AE6404"/>
    <w:rsid w:val="00AE733C"/>
    <w:rsid w:val="00AF77BC"/>
    <w:rsid w:val="00AF7E07"/>
    <w:rsid w:val="00B0201E"/>
    <w:rsid w:val="00B02479"/>
    <w:rsid w:val="00B04989"/>
    <w:rsid w:val="00B061BA"/>
    <w:rsid w:val="00B06B58"/>
    <w:rsid w:val="00B06D5E"/>
    <w:rsid w:val="00B077C6"/>
    <w:rsid w:val="00B10BA4"/>
    <w:rsid w:val="00B1530F"/>
    <w:rsid w:val="00B16031"/>
    <w:rsid w:val="00B225D5"/>
    <w:rsid w:val="00B225E4"/>
    <w:rsid w:val="00B23BF2"/>
    <w:rsid w:val="00B23CFF"/>
    <w:rsid w:val="00B25F14"/>
    <w:rsid w:val="00B262E6"/>
    <w:rsid w:val="00B27460"/>
    <w:rsid w:val="00B323CC"/>
    <w:rsid w:val="00B3359A"/>
    <w:rsid w:val="00B34E3D"/>
    <w:rsid w:val="00B362B0"/>
    <w:rsid w:val="00B403AE"/>
    <w:rsid w:val="00B40784"/>
    <w:rsid w:val="00B40B99"/>
    <w:rsid w:val="00B40CCE"/>
    <w:rsid w:val="00B43A97"/>
    <w:rsid w:val="00B45969"/>
    <w:rsid w:val="00B4622B"/>
    <w:rsid w:val="00B463F2"/>
    <w:rsid w:val="00B47E22"/>
    <w:rsid w:val="00B51400"/>
    <w:rsid w:val="00B5351A"/>
    <w:rsid w:val="00B549E5"/>
    <w:rsid w:val="00B623B4"/>
    <w:rsid w:val="00B62826"/>
    <w:rsid w:val="00B62A6C"/>
    <w:rsid w:val="00B62F6A"/>
    <w:rsid w:val="00B63115"/>
    <w:rsid w:val="00B63FD9"/>
    <w:rsid w:val="00B64D22"/>
    <w:rsid w:val="00B6668B"/>
    <w:rsid w:val="00B669B7"/>
    <w:rsid w:val="00B66DC2"/>
    <w:rsid w:val="00B7005D"/>
    <w:rsid w:val="00B735D3"/>
    <w:rsid w:val="00B74C3C"/>
    <w:rsid w:val="00B7532A"/>
    <w:rsid w:val="00B76ABB"/>
    <w:rsid w:val="00B81842"/>
    <w:rsid w:val="00B82343"/>
    <w:rsid w:val="00B82B05"/>
    <w:rsid w:val="00B84129"/>
    <w:rsid w:val="00B852D9"/>
    <w:rsid w:val="00B85A65"/>
    <w:rsid w:val="00B85C91"/>
    <w:rsid w:val="00B86D64"/>
    <w:rsid w:val="00B92644"/>
    <w:rsid w:val="00B93D5E"/>
    <w:rsid w:val="00B9532A"/>
    <w:rsid w:val="00B9588B"/>
    <w:rsid w:val="00B960A3"/>
    <w:rsid w:val="00BA1A3D"/>
    <w:rsid w:val="00BA3F0C"/>
    <w:rsid w:val="00BA43F1"/>
    <w:rsid w:val="00BA5A37"/>
    <w:rsid w:val="00BB49B0"/>
    <w:rsid w:val="00BB5C0C"/>
    <w:rsid w:val="00BB6CF8"/>
    <w:rsid w:val="00BB7540"/>
    <w:rsid w:val="00BC2704"/>
    <w:rsid w:val="00BC3B7A"/>
    <w:rsid w:val="00BC5764"/>
    <w:rsid w:val="00BC6702"/>
    <w:rsid w:val="00BC7EF5"/>
    <w:rsid w:val="00BD3326"/>
    <w:rsid w:val="00BD5B11"/>
    <w:rsid w:val="00BD617D"/>
    <w:rsid w:val="00BD6A64"/>
    <w:rsid w:val="00BE23CB"/>
    <w:rsid w:val="00BE5156"/>
    <w:rsid w:val="00BE6024"/>
    <w:rsid w:val="00BF192E"/>
    <w:rsid w:val="00BF20E0"/>
    <w:rsid w:val="00BF302E"/>
    <w:rsid w:val="00BF5E75"/>
    <w:rsid w:val="00BF7138"/>
    <w:rsid w:val="00BF77F9"/>
    <w:rsid w:val="00C00C3C"/>
    <w:rsid w:val="00C0264F"/>
    <w:rsid w:val="00C030D2"/>
    <w:rsid w:val="00C03671"/>
    <w:rsid w:val="00C0458C"/>
    <w:rsid w:val="00C06BD4"/>
    <w:rsid w:val="00C111FA"/>
    <w:rsid w:val="00C11626"/>
    <w:rsid w:val="00C11691"/>
    <w:rsid w:val="00C127F8"/>
    <w:rsid w:val="00C1379B"/>
    <w:rsid w:val="00C1444E"/>
    <w:rsid w:val="00C20223"/>
    <w:rsid w:val="00C20BC0"/>
    <w:rsid w:val="00C20DB1"/>
    <w:rsid w:val="00C24424"/>
    <w:rsid w:val="00C25BAC"/>
    <w:rsid w:val="00C26889"/>
    <w:rsid w:val="00C315B5"/>
    <w:rsid w:val="00C3701E"/>
    <w:rsid w:val="00C37BEC"/>
    <w:rsid w:val="00C40FDA"/>
    <w:rsid w:val="00C42329"/>
    <w:rsid w:val="00C472DD"/>
    <w:rsid w:val="00C4783F"/>
    <w:rsid w:val="00C50A28"/>
    <w:rsid w:val="00C510C9"/>
    <w:rsid w:val="00C51C08"/>
    <w:rsid w:val="00C531A0"/>
    <w:rsid w:val="00C55D7F"/>
    <w:rsid w:val="00C61464"/>
    <w:rsid w:val="00C61DB8"/>
    <w:rsid w:val="00C61F47"/>
    <w:rsid w:val="00C62669"/>
    <w:rsid w:val="00C63538"/>
    <w:rsid w:val="00C64493"/>
    <w:rsid w:val="00C6553C"/>
    <w:rsid w:val="00C65781"/>
    <w:rsid w:val="00C66C0F"/>
    <w:rsid w:val="00C715F2"/>
    <w:rsid w:val="00C71EA8"/>
    <w:rsid w:val="00C72173"/>
    <w:rsid w:val="00C81CC6"/>
    <w:rsid w:val="00C82E0C"/>
    <w:rsid w:val="00C847E3"/>
    <w:rsid w:val="00C84E42"/>
    <w:rsid w:val="00C864F4"/>
    <w:rsid w:val="00C8719E"/>
    <w:rsid w:val="00C9261F"/>
    <w:rsid w:val="00C93731"/>
    <w:rsid w:val="00C977EB"/>
    <w:rsid w:val="00CA00DB"/>
    <w:rsid w:val="00CA2DE4"/>
    <w:rsid w:val="00CA3CDF"/>
    <w:rsid w:val="00CA59F0"/>
    <w:rsid w:val="00CA6EAC"/>
    <w:rsid w:val="00CB03A8"/>
    <w:rsid w:val="00CB083A"/>
    <w:rsid w:val="00CB0B3A"/>
    <w:rsid w:val="00CB3695"/>
    <w:rsid w:val="00CB41CA"/>
    <w:rsid w:val="00CC1596"/>
    <w:rsid w:val="00CC2737"/>
    <w:rsid w:val="00CC444A"/>
    <w:rsid w:val="00CC4BA4"/>
    <w:rsid w:val="00CC50CE"/>
    <w:rsid w:val="00CC6430"/>
    <w:rsid w:val="00CC65BE"/>
    <w:rsid w:val="00CC6902"/>
    <w:rsid w:val="00CD0604"/>
    <w:rsid w:val="00CD3879"/>
    <w:rsid w:val="00CD6FEA"/>
    <w:rsid w:val="00CD7B16"/>
    <w:rsid w:val="00CE139D"/>
    <w:rsid w:val="00CE30F0"/>
    <w:rsid w:val="00CE3B79"/>
    <w:rsid w:val="00CE51D2"/>
    <w:rsid w:val="00CE5549"/>
    <w:rsid w:val="00CE571B"/>
    <w:rsid w:val="00CE58CD"/>
    <w:rsid w:val="00CF6E79"/>
    <w:rsid w:val="00CF7A28"/>
    <w:rsid w:val="00D010A7"/>
    <w:rsid w:val="00D02B9C"/>
    <w:rsid w:val="00D06BEA"/>
    <w:rsid w:val="00D10BC4"/>
    <w:rsid w:val="00D155AE"/>
    <w:rsid w:val="00D158FC"/>
    <w:rsid w:val="00D16539"/>
    <w:rsid w:val="00D206D5"/>
    <w:rsid w:val="00D21DB1"/>
    <w:rsid w:val="00D21DE8"/>
    <w:rsid w:val="00D22D6F"/>
    <w:rsid w:val="00D252C0"/>
    <w:rsid w:val="00D26BC5"/>
    <w:rsid w:val="00D30819"/>
    <w:rsid w:val="00D30DC1"/>
    <w:rsid w:val="00D32DFC"/>
    <w:rsid w:val="00D342B6"/>
    <w:rsid w:val="00D3454A"/>
    <w:rsid w:val="00D34AA6"/>
    <w:rsid w:val="00D363FB"/>
    <w:rsid w:val="00D412A8"/>
    <w:rsid w:val="00D420EB"/>
    <w:rsid w:val="00D44111"/>
    <w:rsid w:val="00D44C2A"/>
    <w:rsid w:val="00D454BE"/>
    <w:rsid w:val="00D51EFF"/>
    <w:rsid w:val="00D52023"/>
    <w:rsid w:val="00D53B9D"/>
    <w:rsid w:val="00D547DA"/>
    <w:rsid w:val="00D55C72"/>
    <w:rsid w:val="00D569A5"/>
    <w:rsid w:val="00D60BE7"/>
    <w:rsid w:val="00D61785"/>
    <w:rsid w:val="00D61C66"/>
    <w:rsid w:val="00D639CB"/>
    <w:rsid w:val="00D6407F"/>
    <w:rsid w:val="00D65402"/>
    <w:rsid w:val="00D66A55"/>
    <w:rsid w:val="00D67296"/>
    <w:rsid w:val="00D67B57"/>
    <w:rsid w:val="00D701D1"/>
    <w:rsid w:val="00D7427A"/>
    <w:rsid w:val="00D75DBC"/>
    <w:rsid w:val="00D75F0A"/>
    <w:rsid w:val="00D77F7C"/>
    <w:rsid w:val="00D85B1F"/>
    <w:rsid w:val="00D863E6"/>
    <w:rsid w:val="00D87EC6"/>
    <w:rsid w:val="00D95099"/>
    <w:rsid w:val="00D978DF"/>
    <w:rsid w:val="00DA0178"/>
    <w:rsid w:val="00DA061A"/>
    <w:rsid w:val="00DA09F4"/>
    <w:rsid w:val="00DA2310"/>
    <w:rsid w:val="00DA4309"/>
    <w:rsid w:val="00DA5641"/>
    <w:rsid w:val="00DA78E4"/>
    <w:rsid w:val="00DB44B1"/>
    <w:rsid w:val="00DB484C"/>
    <w:rsid w:val="00DB5029"/>
    <w:rsid w:val="00DB5184"/>
    <w:rsid w:val="00DB57EC"/>
    <w:rsid w:val="00DB5F52"/>
    <w:rsid w:val="00DB7CD1"/>
    <w:rsid w:val="00DC01ED"/>
    <w:rsid w:val="00DC0FA2"/>
    <w:rsid w:val="00DC180A"/>
    <w:rsid w:val="00DC26EF"/>
    <w:rsid w:val="00DC33E7"/>
    <w:rsid w:val="00DC3E86"/>
    <w:rsid w:val="00DC554B"/>
    <w:rsid w:val="00DC64C5"/>
    <w:rsid w:val="00DD16F0"/>
    <w:rsid w:val="00DD2B39"/>
    <w:rsid w:val="00DD2F43"/>
    <w:rsid w:val="00DD362E"/>
    <w:rsid w:val="00DD4E36"/>
    <w:rsid w:val="00DD6191"/>
    <w:rsid w:val="00DD79BF"/>
    <w:rsid w:val="00DE067E"/>
    <w:rsid w:val="00DE120C"/>
    <w:rsid w:val="00DE1E9A"/>
    <w:rsid w:val="00DE3EE6"/>
    <w:rsid w:val="00DE469D"/>
    <w:rsid w:val="00DE5B25"/>
    <w:rsid w:val="00DE6B47"/>
    <w:rsid w:val="00DE77B1"/>
    <w:rsid w:val="00DF1F35"/>
    <w:rsid w:val="00DF3583"/>
    <w:rsid w:val="00DF5682"/>
    <w:rsid w:val="00DF63CA"/>
    <w:rsid w:val="00DF6E2D"/>
    <w:rsid w:val="00E02A9F"/>
    <w:rsid w:val="00E0426F"/>
    <w:rsid w:val="00E053C0"/>
    <w:rsid w:val="00E058FF"/>
    <w:rsid w:val="00E05990"/>
    <w:rsid w:val="00E06A79"/>
    <w:rsid w:val="00E06C61"/>
    <w:rsid w:val="00E07BE0"/>
    <w:rsid w:val="00E10C71"/>
    <w:rsid w:val="00E12F87"/>
    <w:rsid w:val="00E13A78"/>
    <w:rsid w:val="00E13FD6"/>
    <w:rsid w:val="00E15250"/>
    <w:rsid w:val="00E15C69"/>
    <w:rsid w:val="00E160E4"/>
    <w:rsid w:val="00E163D7"/>
    <w:rsid w:val="00E16DAE"/>
    <w:rsid w:val="00E20F9D"/>
    <w:rsid w:val="00E2256E"/>
    <w:rsid w:val="00E25363"/>
    <w:rsid w:val="00E31810"/>
    <w:rsid w:val="00E31F01"/>
    <w:rsid w:val="00E33B9A"/>
    <w:rsid w:val="00E37521"/>
    <w:rsid w:val="00E40305"/>
    <w:rsid w:val="00E40C9B"/>
    <w:rsid w:val="00E40E42"/>
    <w:rsid w:val="00E4134E"/>
    <w:rsid w:val="00E41D64"/>
    <w:rsid w:val="00E4330E"/>
    <w:rsid w:val="00E45A6C"/>
    <w:rsid w:val="00E50B80"/>
    <w:rsid w:val="00E54BB4"/>
    <w:rsid w:val="00E552F1"/>
    <w:rsid w:val="00E56392"/>
    <w:rsid w:val="00E564BA"/>
    <w:rsid w:val="00E6034B"/>
    <w:rsid w:val="00E60F7C"/>
    <w:rsid w:val="00E62030"/>
    <w:rsid w:val="00E65A5F"/>
    <w:rsid w:val="00E65C32"/>
    <w:rsid w:val="00E67851"/>
    <w:rsid w:val="00E71FAF"/>
    <w:rsid w:val="00E739B3"/>
    <w:rsid w:val="00E740FA"/>
    <w:rsid w:val="00E74442"/>
    <w:rsid w:val="00E74549"/>
    <w:rsid w:val="00E77F9F"/>
    <w:rsid w:val="00E822F2"/>
    <w:rsid w:val="00E851E3"/>
    <w:rsid w:val="00E86B3B"/>
    <w:rsid w:val="00E9083A"/>
    <w:rsid w:val="00E90ADA"/>
    <w:rsid w:val="00E97321"/>
    <w:rsid w:val="00EA20AE"/>
    <w:rsid w:val="00EA2CDB"/>
    <w:rsid w:val="00EA399D"/>
    <w:rsid w:val="00EA3F9B"/>
    <w:rsid w:val="00EA48F3"/>
    <w:rsid w:val="00EB0080"/>
    <w:rsid w:val="00EB1CB7"/>
    <w:rsid w:val="00EB250F"/>
    <w:rsid w:val="00EB3C6D"/>
    <w:rsid w:val="00EB5755"/>
    <w:rsid w:val="00EB5D5F"/>
    <w:rsid w:val="00EB7360"/>
    <w:rsid w:val="00EB7D10"/>
    <w:rsid w:val="00EC226F"/>
    <w:rsid w:val="00EC3717"/>
    <w:rsid w:val="00EC3BF7"/>
    <w:rsid w:val="00EC45E9"/>
    <w:rsid w:val="00ED02FE"/>
    <w:rsid w:val="00ED1B8E"/>
    <w:rsid w:val="00ED2265"/>
    <w:rsid w:val="00ED2534"/>
    <w:rsid w:val="00ED2BF2"/>
    <w:rsid w:val="00ED4E01"/>
    <w:rsid w:val="00ED5C3D"/>
    <w:rsid w:val="00ED5E36"/>
    <w:rsid w:val="00EE05FB"/>
    <w:rsid w:val="00EE2C4E"/>
    <w:rsid w:val="00EE314F"/>
    <w:rsid w:val="00EE7781"/>
    <w:rsid w:val="00EF1279"/>
    <w:rsid w:val="00EF3F5E"/>
    <w:rsid w:val="00EF48C7"/>
    <w:rsid w:val="00EF6141"/>
    <w:rsid w:val="00EF6985"/>
    <w:rsid w:val="00F00115"/>
    <w:rsid w:val="00F0069A"/>
    <w:rsid w:val="00F015D0"/>
    <w:rsid w:val="00F01A4C"/>
    <w:rsid w:val="00F03978"/>
    <w:rsid w:val="00F0441A"/>
    <w:rsid w:val="00F04763"/>
    <w:rsid w:val="00F05F30"/>
    <w:rsid w:val="00F075A4"/>
    <w:rsid w:val="00F11669"/>
    <w:rsid w:val="00F1173E"/>
    <w:rsid w:val="00F11AA2"/>
    <w:rsid w:val="00F12A30"/>
    <w:rsid w:val="00F15657"/>
    <w:rsid w:val="00F20CDD"/>
    <w:rsid w:val="00F240A0"/>
    <w:rsid w:val="00F2472F"/>
    <w:rsid w:val="00F266D1"/>
    <w:rsid w:val="00F27143"/>
    <w:rsid w:val="00F32C89"/>
    <w:rsid w:val="00F339C3"/>
    <w:rsid w:val="00F34D45"/>
    <w:rsid w:val="00F35D67"/>
    <w:rsid w:val="00F36400"/>
    <w:rsid w:val="00F36650"/>
    <w:rsid w:val="00F36B35"/>
    <w:rsid w:val="00F37957"/>
    <w:rsid w:val="00F42099"/>
    <w:rsid w:val="00F4213C"/>
    <w:rsid w:val="00F429FF"/>
    <w:rsid w:val="00F42A1D"/>
    <w:rsid w:val="00F44CB9"/>
    <w:rsid w:val="00F46032"/>
    <w:rsid w:val="00F54A47"/>
    <w:rsid w:val="00F54EF7"/>
    <w:rsid w:val="00F560E4"/>
    <w:rsid w:val="00F570E6"/>
    <w:rsid w:val="00F57C7B"/>
    <w:rsid w:val="00F60886"/>
    <w:rsid w:val="00F60E32"/>
    <w:rsid w:val="00F635BD"/>
    <w:rsid w:val="00F66DD0"/>
    <w:rsid w:val="00F70EA1"/>
    <w:rsid w:val="00F71899"/>
    <w:rsid w:val="00F7242B"/>
    <w:rsid w:val="00F72B87"/>
    <w:rsid w:val="00F72C6B"/>
    <w:rsid w:val="00F733B9"/>
    <w:rsid w:val="00F7691F"/>
    <w:rsid w:val="00F80DEC"/>
    <w:rsid w:val="00F811BF"/>
    <w:rsid w:val="00F8179D"/>
    <w:rsid w:val="00F8549F"/>
    <w:rsid w:val="00F873A2"/>
    <w:rsid w:val="00F87650"/>
    <w:rsid w:val="00F87AC8"/>
    <w:rsid w:val="00F87C60"/>
    <w:rsid w:val="00F90381"/>
    <w:rsid w:val="00F90735"/>
    <w:rsid w:val="00F949A7"/>
    <w:rsid w:val="00F977B8"/>
    <w:rsid w:val="00FA520B"/>
    <w:rsid w:val="00FB00D4"/>
    <w:rsid w:val="00FB28B7"/>
    <w:rsid w:val="00FB3503"/>
    <w:rsid w:val="00FB432A"/>
    <w:rsid w:val="00FB5D5C"/>
    <w:rsid w:val="00FB70DB"/>
    <w:rsid w:val="00FB7392"/>
    <w:rsid w:val="00FC165C"/>
    <w:rsid w:val="00FC3235"/>
    <w:rsid w:val="00FC7F3E"/>
    <w:rsid w:val="00FD00FF"/>
    <w:rsid w:val="00FD0539"/>
    <w:rsid w:val="00FD10E4"/>
    <w:rsid w:val="00FE239F"/>
    <w:rsid w:val="00FE3039"/>
    <w:rsid w:val="00FE56ED"/>
    <w:rsid w:val="00FE611E"/>
    <w:rsid w:val="00FE70BA"/>
    <w:rsid w:val="00FF01FF"/>
    <w:rsid w:val="00FF1E5A"/>
    <w:rsid w:val="00FF341C"/>
    <w:rsid w:val="00FF343C"/>
    <w:rsid w:val="00FF413F"/>
    <w:rsid w:val="00FF51D1"/>
    <w:rsid w:val="00FF5BB5"/>
    <w:rsid w:val="00FF72B1"/>
    <w:rsid w:val="00FF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DCF7"/>
  <w15:chartTrackingRefBased/>
  <w15:docId w15:val="{8552A31C-A04F-4F8C-A39A-02ECD479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2E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E8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C2E8A"/>
    <w:pPr>
      <w:ind w:left="720"/>
      <w:contextualSpacing/>
    </w:pPr>
  </w:style>
  <w:style w:type="paragraph" w:styleId="NoSpacing">
    <w:name w:val="No Spacing"/>
    <w:uiPriority w:val="1"/>
    <w:qFormat/>
    <w:rsid w:val="009D4E7A"/>
    <w:pPr>
      <w:spacing w:after="0" w:line="240" w:lineRule="auto"/>
    </w:pPr>
  </w:style>
  <w:style w:type="paragraph" w:styleId="BalloonText">
    <w:name w:val="Balloon Text"/>
    <w:basedOn w:val="Normal"/>
    <w:link w:val="BalloonTextChar"/>
    <w:uiPriority w:val="99"/>
    <w:semiHidden/>
    <w:unhideWhenUsed/>
    <w:rsid w:val="00DB5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F52"/>
    <w:rPr>
      <w:rFonts w:ascii="Segoe UI" w:hAnsi="Segoe UI" w:cs="Segoe UI"/>
      <w:sz w:val="18"/>
      <w:szCs w:val="18"/>
    </w:rPr>
  </w:style>
  <w:style w:type="paragraph" w:styleId="Header">
    <w:name w:val="header"/>
    <w:basedOn w:val="Normal"/>
    <w:link w:val="HeaderChar"/>
    <w:uiPriority w:val="99"/>
    <w:unhideWhenUsed/>
    <w:rsid w:val="00160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C2C"/>
  </w:style>
  <w:style w:type="paragraph" w:styleId="Footer">
    <w:name w:val="footer"/>
    <w:basedOn w:val="Normal"/>
    <w:link w:val="FooterChar"/>
    <w:uiPriority w:val="99"/>
    <w:unhideWhenUsed/>
    <w:rsid w:val="00160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C2C"/>
  </w:style>
  <w:style w:type="character" w:styleId="CommentReference">
    <w:name w:val="annotation reference"/>
    <w:basedOn w:val="DefaultParagraphFont"/>
    <w:uiPriority w:val="99"/>
    <w:semiHidden/>
    <w:unhideWhenUsed/>
    <w:rsid w:val="00336273"/>
    <w:rPr>
      <w:sz w:val="16"/>
      <w:szCs w:val="16"/>
    </w:rPr>
  </w:style>
  <w:style w:type="paragraph" w:styleId="CommentText">
    <w:name w:val="annotation text"/>
    <w:basedOn w:val="Normal"/>
    <w:link w:val="CommentTextChar"/>
    <w:uiPriority w:val="99"/>
    <w:semiHidden/>
    <w:unhideWhenUsed/>
    <w:rsid w:val="00336273"/>
    <w:pPr>
      <w:spacing w:line="240" w:lineRule="auto"/>
    </w:pPr>
    <w:rPr>
      <w:sz w:val="20"/>
      <w:szCs w:val="20"/>
    </w:rPr>
  </w:style>
  <w:style w:type="character" w:customStyle="1" w:styleId="CommentTextChar">
    <w:name w:val="Comment Text Char"/>
    <w:basedOn w:val="DefaultParagraphFont"/>
    <w:link w:val="CommentText"/>
    <w:uiPriority w:val="99"/>
    <w:semiHidden/>
    <w:rsid w:val="00336273"/>
    <w:rPr>
      <w:sz w:val="20"/>
      <w:szCs w:val="20"/>
    </w:rPr>
  </w:style>
  <w:style w:type="paragraph" w:styleId="CommentSubject">
    <w:name w:val="annotation subject"/>
    <w:basedOn w:val="CommentText"/>
    <w:next w:val="CommentText"/>
    <w:link w:val="CommentSubjectChar"/>
    <w:uiPriority w:val="99"/>
    <w:semiHidden/>
    <w:unhideWhenUsed/>
    <w:rsid w:val="00336273"/>
    <w:rPr>
      <w:b/>
      <w:bCs/>
    </w:rPr>
  </w:style>
  <w:style w:type="character" w:customStyle="1" w:styleId="CommentSubjectChar">
    <w:name w:val="Comment Subject Char"/>
    <w:basedOn w:val="CommentTextChar"/>
    <w:link w:val="CommentSubject"/>
    <w:uiPriority w:val="99"/>
    <w:semiHidden/>
    <w:rsid w:val="003362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52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F8505-87C0-4F07-B1C2-CC28C640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Paige</dc:creator>
  <cp:keywords/>
  <dc:description/>
  <cp:lastModifiedBy>Lucille Paige</cp:lastModifiedBy>
  <cp:revision>32</cp:revision>
  <cp:lastPrinted>2020-12-17T17:38:00Z</cp:lastPrinted>
  <dcterms:created xsi:type="dcterms:W3CDTF">2020-12-16T13:40:00Z</dcterms:created>
  <dcterms:modified xsi:type="dcterms:W3CDTF">2020-12-17T18:19:00Z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175698520</vt:i4>
  </property>
</Properties>
</file>