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72C" w:rsidRPr="00006A0F" w:rsidRDefault="008F472C" w:rsidP="008F472C">
      <w:pPr>
        <w:rPr>
          <w:b w:val="0"/>
          <w:sz w:val="28"/>
          <w:szCs w:val="28"/>
        </w:rPr>
      </w:pPr>
      <w:r w:rsidRPr="00BF59BE">
        <w:rPr>
          <w:sz w:val="24"/>
          <w:szCs w:val="24"/>
        </w:rPr>
        <w:t>TOWN OF GOSHEN</w:t>
      </w:r>
      <w:r>
        <w:rPr>
          <w:b w:val="0"/>
          <w:sz w:val="28"/>
          <w:szCs w:val="28"/>
        </w:rPr>
        <w:t xml:space="preserve"> - Part Time Commission Clerk. This position has evening hour</w:t>
      </w:r>
      <w:r>
        <w:rPr>
          <w:b w:val="0"/>
          <w:sz w:val="28"/>
          <w:szCs w:val="28"/>
        </w:rPr>
        <w:t>, o</w:t>
      </w:r>
      <w:r>
        <w:rPr>
          <w:b w:val="0"/>
          <w:sz w:val="28"/>
          <w:szCs w:val="28"/>
        </w:rPr>
        <w:t xml:space="preserve">ffice hours are flexible.  Requires knowledge of FOI Procedures, ability to take meeting minutes, computer, organization, communication skills and general office procedures knowledge.  For detailed information on job description contact the Fiscal Office at 860 491-2308 ext. 228.  Applications can be obtained at </w:t>
      </w:r>
      <w:hyperlink r:id="rId4" w:history="1">
        <w:r w:rsidRPr="00AE2BF2">
          <w:rPr>
            <w:rStyle w:val="Hyperlink"/>
            <w:b w:val="0"/>
            <w:sz w:val="28"/>
            <w:szCs w:val="28"/>
          </w:rPr>
          <w:t>www.goshenct.gov</w:t>
        </w:r>
      </w:hyperlink>
      <w:r>
        <w:rPr>
          <w:b w:val="0"/>
          <w:sz w:val="28"/>
          <w:szCs w:val="28"/>
        </w:rPr>
        <w:t xml:space="preserve">.  </w:t>
      </w:r>
    </w:p>
    <w:p w:rsidR="00D20538" w:rsidRDefault="00D20538">
      <w:bookmarkStart w:id="0" w:name="_GoBack"/>
      <w:bookmarkEnd w:id="0"/>
    </w:p>
    <w:sectPr w:rsidR="00D20538" w:rsidSect="008F472C">
      <w:pgSz w:w="12240" w:h="15840" w:code="1"/>
      <w:pgMar w:top="72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2C"/>
    <w:rsid w:val="000E08A2"/>
    <w:rsid w:val="008F472C"/>
    <w:rsid w:val="00D20538"/>
    <w:rsid w:val="00FC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5C3CD-2A9D-471A-B8B2-C79E7A00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72C"/>
    <w:pPr>
      <w:spacing w:after="0" w:line="240" w:lineRule="auto"/>
    </w:pPr>
    <w:rPr>
      <w:rFonts w:ascii="Times New Roman" w:eastAsia="Times New Roman" w:hAnsi="Times New Roman" w:cs="Times New Roman"/>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4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shen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PErry</dc:creator>
  <cp:keywords/>
  <dc:description/>
  <cp:lastModifiedBy>Virginia PErry</cp:lastModifiedBy>
  <cp:revision>1</cp:revision>
  <dcterms:created xsi:type="dcterms:W3CDTF">2018-05-21T14:07:00Z</dcterms:created>
  <dcterms:modified xsi:type="dcterms:W3CDTF">2018-05-21T14:09:00Z</dcterms:modified>
</cp:coreProperties>
</file>